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0168" w14:textId="7AAE9CFC" w:rsidR="00961972" w:rsidRPr="00583B2A" w:rsidRDefault="00511711" w:rsidP="00357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ΕΙΣΑΧΘΕΝΤΕΣ ΦΟΙΤΗΤΕΣ </w:t>
      </w:r>
      <w:r w:rsidR="00026CBA">
        <w:rPr>
          <w:rFonts w:ascii="Times New Roman" w:hAnsi="Times New Roman" w:cs="Times New Roman"/>
          <w:b/>
          <w:bCs/>
          <w:sz w:val="24"/>
          <w:szCs w:val="24"/>
        </w:rPr>
        <w:t>από 2014 και εξής</w:t>
      </w:r>
    </w:p>
    <w:p w14:paraId="7CC9490A" w14:textId="4B75DBEF" w:rsidR="00511711" w:rsidRPr="00583B2A" w:rsidRDefault="00357DB7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ΟΝΟΜΑΤΕΠΩΝΥΜΟ:……………………….. </w:t>
      </w:r>
    </w:p>
    <w:p w14:paraId="43BD93D5" w14:textId="2E8672FE" w:rsidR="00357DB7" w:rsidRPr="00583B2A" w:rsidRDefault="00357DB7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3B2A">
        <w:rPr>
          <w:rFonts w:ascii="Times New Roman" w:hAnsi="Times New Roman" w:cs="Times New Roman"/>
          <w:b/>
          <w:bCs/>
          <w:sz w:val="24"/>
          <w:szCs w:val="24"/>
        </w:rPr>
        <w:t>Αρ</w:t>
      </w:r>
      <w:proofErr w:type="spellEnd"/>
      <w:r w:rsidRPr="00583B2A">
        <w:rPr>
          <w:rFonts w:ascii="Times New Roman" w:hAnsi="Times New Roman" w:cs="Times New Roman"/>
          <w:b/>
          <w:bCs/>
          <w:sz w:val="24"/>
          <w:szCs w:val="24"/>
        </w:rPr>
        <w:t>. Μητρώου: 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162950" w:rsidRPr="00583B2A" w14:paraId="6C02C178" w14:textId="77777777" w:rsidTr="00162950">
        <w:tc>
          <w:tcPr>
            <w:tcW w:w="1129" w:type="dxa"/>
          </w:tcPr>
          <w:p w14:paraId="48CABED8" w14:textId="7F4F85A3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401" w:type="dxa"/>
          </w:tcPr>
          <w:p w14:paraId="250830E6" w14:textId="4534E04B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Υποχρεωτικά Μαθήματα</w:t>
            </w:r>
          </w:p>
        </w:tc>
        <w:tc>
          <w:tcPr>
            <w:tcW w:w="2766" w:type="dxa"/>
          </w:tcPr>
          <w:p w14:paraId="4648A585" w14:textId="704AB385" w:rsidR="00162950" w:rsidRPr="00583B2A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</w:tr>
      <w:tr w:rsidR="00162950" w:rsidRPr="00583B2A" w14:paraId="2E105C34" w14:textId="77777777" w:rsidTr="00162950">
        <w:tc>
          <w:tcPr>
            <w:tcW w:w="1129" w:type="dxa"/>
          </w:tcPr>
          <w:p w14:paraId="40C516D9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40A5F37" w14:textId="0AC271AD" w:rsidR="00162950" w:rsidRPr="00583B2A" w:rsidRDefault="00AE4488" w:rsidP="00C6487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101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C64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7CF3BFC1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D8BAA7F" w14:textId="77777777" w:rsidTr="00162950">
        <w:tc>
          <w:tcPr>
            <w:tcW w:w="1129" w:type="dxa"/>
          </w:tcPr>
          <w:p w14:paraId="44AE11EE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4F2A589" w14:textId="374BB84C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102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BC55CF3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3227A68" w14:textId="77777777" w:rsidTr="00162950">
        <w:tc>
          <w:tcPr>
            <w:tcW w:w="1129" w:type="dxa"/>
          </w:tcPr>
          <w:p w14:paraId="2218AA46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748F4B5" w14:textId="1EC53252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103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34E07CDA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3CC247A" w14:textId="77777777" w:rsidTr="00162950">
        <w:tc>
          <w:tcPr>
            <w:tcW w:w="1129" w:type="dxa"/>
          </w:tcPr>
          <w:p w14:paraId="7CBEBEFF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CB226F6" w14:textId="7C123569" w:rsidR="00AE4488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104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198D7B9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3F17BF0C" w14:textId="77777777" w:rsidTr="00162950">
        <w:tc>
          <w:tcPr>
            <w:tcW w:w="1129" w:type="dxa"/>
          </w:tcPr>
          <w:p w14:paraId="29A0527C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68923AF" w14:textId="365F28CE" w:rsidR="00AE4488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105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562AB2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F709AB4" w14:textId="77777777" w:rsidTr="00162950">
        <w:tc>
          <w:tcPr>
            <w:tcW w:w="1129" w:type="dxa"/>
          </w:tcPr>
          <w:p w14:paraId="0D0906A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E50FF99" w14:textId="7032B7F1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201                     </w:t>
            </w:r>
            <w:r w:rsidR="0093795C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4ects</w:t>
            </w:r>
          </w:p>
        </w:tc>
        <w:tc>
          <w:tcPr>
            <w:tcW w:w="2766" w:type="dxa"/>
          </w:tcPr>
          <w:p w14:paraId="746A5CA2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0888549D" w14:textId="77777777" w:rsidTr="00162950">
        <w:tc>
          <w:tcPr>
            <w:tcW w:w="1129" w:type="dxa"/>
          </w:tcPr>
          <w:p w14:paraId="0DEBBBF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795CA25" w14:textId="2D2BD97C" w:rsidR="00162950" w:rsidRPr="00583B2A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202 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3878ACC2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5128D85" w14:textId="77777777" w:rsidTr="00162950">
        <w:tc>
          <w:tcPr>
            <w:tcW w:w="1129" w:type="dxa"/>
          </w:tcPr>
          <w:p w14:paraId="7122BF1C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D0A783A" w14:textId="69E16E00" w:rsidR="00162950" w:rsidRPr="00583B2A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203              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75B32800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53D32A5" w14:textId="77777777" w:rsidTr="00162950">
        <w:tc>
          <w:tcPr>
            <w:tcW w:w="1129" w:type="dxa"/>
          </w:tcPr>
          <w:p w14:paraId="63CC1B8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848FFC2" w14:textId="5FAF6F70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204                           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138876AB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AAA22C7" w14:textId="77777777" w:rsidTr="00162950">
        <w:tc>
          <w:tcPr>
            <w:tcW w:w="1129" w:type="dxa"/>
          </w:tcPr>
          <w:p w14:paraId="47CCCA7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67F3D7A" w14:textId="278D8315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205                             </w:t>
            </w:r>
            <w:r w:rsidR="00033755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2A661E6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5A59ED1" w14:textId="77777777" w:rsidTr="00162950">
        <w:tc>
          <w:tcPr>
            <w:tcW w:w="1129" w:type="dxa"/>
          </w:tcPr>
          <w:p w14:paraId="5C04E457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42B8B259" w14:textId="4F87FC02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206              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4ects</w:t>
            </w:r>
          </w:p>
        </w:tc>
        <w:tc>
          <w:tcPr>
            <w:tcW w:w="2766" w:type="dxa"/>
          </w:tcPr>
          <w:p w14:paraId="429EEAE1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39A08807" w14:textId="77777777" w:rsidTr="00162950">
        <w:tc>
          <w:tcPr>
            <w:tcW w:w="1129" w:type="dxa"/>
          </w:tcPr>
          <w:p w14:paraId="1DCA930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F77BBAC" w14:textId="5C71C06A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ΕΠΑ 301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2F67BBE8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1DD5C8EB" w14:textId="77777777" w:rsidTr="00162950">
        <w:tc>
          <w:tcPr>
            <w:tcW w:w="1129" w:type="dxa"/>
          </w:tcPr>
          <w:p w14:paraId="5E8F38B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7801CA6" w14:textId="4AD4774D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8D7E76B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7B2FA2AA" w14:textId="77777777" w:rsidTr="00162950">
        <w:tc>
          <w:tcPr>
            <w:tcW w:w="1129" w:type="dxa"/>
          </w:tcPr>
          <w:p w14:paraId="2D89991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2C1F5C6" w14:textId="5F81F103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303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35FE632E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AAEF48D" w14:textId="77777777" w:rsidTr="00162950">
        <w:tc>
          <w:tcPr>
            <w:tcW w:w="1129" w:type="dxa"/>
          </w:tcPr>
          <w:p w14:paraId="6D80547B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F35F548" w14:textId="34117426" w:rsidR="00162950" w:rsidRPr="00583B2A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304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4ects </w:t>
            </w:r>
          </w:p>
        </w:tc>
        <w:tc>
          <w:tcPr>
            <w:tcW w:w="2766" w:type="dxa"/>
          </w:tcPr>
          <w:p w14:paraId="040FBC14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2FE4FA2" w14:textId="77777777" w:rsidTr="00162950">
        <w:tc>
          <w:tcPr>
            <w:tcW w:w="1129" w:type="dxa"/>
          </w:tcPr>
          <w:p w14:paraId="54E8A248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BA694EC" w14:textId="7C68374D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401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40AC09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4DBD3569" w14:textId="77777777" w:rsidTr="00162950">
        <w:tc>
          <w:tcPr>
            <w:tcW w:w="1129" w:type="dxa"/>
          </w:tcPr>
          <w:p w14:paraId="1141C7A1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39433CC" w14:textId="60BA6291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501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0793D774" w14:textId="07E0D359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11514941" w14:textId="77777777" w:rsidTr="00162950">
        <w:tc>
          <w:tcPr>
            <w:tcW w:w="1129" w:type="dxa"/>
          </w:tcPr>
          <w:p w14:paraId="6EB6E6CA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9C0D7EE" w14:textId="493B9FCF" w:rsidR="00162950" w:rsidRPr="00583B2A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601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7628ABBC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5868554" w14:textId="77777777" w:rsidTr="00162950">
        <w:tc>
          <w:tcPr>
            <w:tcW w:w="1129" w:type="dxa"/>
          </w:tcPr>
          <w:p w14:paraId="76740320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BA8CB86" w14:textId="4A9B1C1D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602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4ects</w:t>
            </w:r>
          </w:p>
        </w:tc>
        <w:tc>
          <w:tcPr>
            <w:tcW w:w="2766" w:type="dxa"/>
          </w:tcPr>
          <w:p w14:paraId="7594B8E8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202A5F23" w14:textId="77777777" w:rsidTr="00162950">
        <w:tc>
          <w:tcPr>
            <w:tcW w:w="1129" w:type="dxa"/>
          </w:tcPr>
          <w:p w14:paraId="74B5DAD4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F98E5C2" w14:textId="48B546A4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701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7B32F4D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0C4325E9" w14:textId="77777777" w:rsidTr="00162950">
        <w:tc>
          <w:tcPr>
            <w:tcW w:w="1129" w:type="dxa"/>
          </w:tcPr>
          <w:p w14:paraId="1490841B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728B0BE" w14:textId="7D6F0D29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702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F110D97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68A3551F" w14:textId="77777777" w:rsidTr="00162950">
        <w:tc>
          <w:tcPr>
            <w:tcW w:w="1129" w:type="dxa"/>
          </w:tcPr>
          <w:p w14:paraId="07121D23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CF471C0" w14:textId="1ECEEC13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703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8BCA8C5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950" w:rsidRPr="00583B2A" w14:paraId="5C094C91" w14:textId="77777777" w:rsidTr="00162950">
        <w:tc>
          <w:tcPr>
            <w:tcW w:w="1129" w:type="dxa"/>
          </w:tcPr>
          <w:p w14:paraId="5D057202" w14:textId="77777777" w:rsidR="00162950" w:rsidRPr="00583B2A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4F39836" w14:textId="1B8F4376" w:rsidR="00162950" w:rsidRPr="00583B2A" w:rsidRDefault="00AE4488" w:rsidP="00583B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 704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945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Start"/>
            <w:r w:rsidR="004E28A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0230F29" w14:textId="77777777" w:rsidR="00162950" w:rsidRPr="00583B2A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E3A5A9" w14:textId="77777777" w:rsidR="00B37105" w:rsidRDefault="00B37105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F88C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6C14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2141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78AF4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63DB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8E63E" w14:textId="77777777" w:rsid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92E4D" w14:textId="77777777" w:rsidR="00583B2A" w:rsidRPr="00583B2A" w:rsidRDefault="00583B2A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415"/>
        <w:gridCol w:w="1106"/>
        <w:gridCol w:w="2955"/>
        <w:gridCol w:w="979"/>
      </w:tblGrid>
      <w:tr w:rsidR="009E3034" w:rsidRPr="00583B2A" w14:paraId="129FBA57" w14:textId="77777777" w:rsidTr="00224D57">
        <w:tc>
          <w:tcPr>
            <w:tcW w:w="841" w:type="dxa"/>
          </w:tcPr>
          <w:p w14:paraId="768645CC" w14:textId="1BD1F0CD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415" w:type="dxa"/>
          </w:tcPr>
          <w:p w14:paraId="18309DB2" w14:textId="465377D8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Διδακτικές Ασκήσεις </w:t>
            </w:r>
          </w:p>
        </w:tc>
        <w:tc>
          <w:tcPr>
            <w:tcW w:w="1106" w:type="dxa"/>
          </w:tcPr>
          <w:p w14:paraId="1C1E6F70" w14:textId="3BBD167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  <w:tc>
          <w:tcPr>
            <w:tcW w:w="2955" w:type="dxa"/>
          </w:tcPr>
          <w:p w14:paraId="56A5D0E3" w14:textId="77CB991F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Σεμινάρια</w:t>
            </w:r>
          </w:p>
        </w:tc>
        <w:tc>
          <w:tcPr>
            <w:tcW w:w="979" w:type="dxa"/>
          </w:tcPr>
          <w:p w14:paraId="324B6CF5" w14:textId="4BAB31C1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</w:tr>
      <w:tr w:rsidR="009E3034" w:rsidRPr="00583B2A" w14:paraId="1F102331" w14:textId="77777777" w:rsidTr="00224D57">
        <w:tc>
          <w:tcPr>
            <w:tcW w:w="841" w:type="dxa"/>
          </w:tcPr>
          <w:p w14:paraId="14BC4C16" w14:textId="7FDD3EE4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15" w:type="dxa"/>
          </w:tcPr>
          <w:p w14:paraId="16BFAF7A" w14:textId="7A6754C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7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106" w:type="dxa"/>
          </w:tcPr>
          <w:p w14:paraId="52BB99B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05A6E7" w14:textId="62A5C421" w:rsidR="009E3034" w:rsidRPr="00583B2A" w:rsidRDefault="009E3034" w:rsidP="00224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100 ή 200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2DE0AB15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5E3D07F9" w14:textId="77777777" w:rsidTr="00224D57">
        <w:tc>
          <w:tcPr>
            <w:tcW w:w="841" w:type="dxa"/>
          </w:tcPr>
          <w:p w14:paraId="4922E21F" w14:textId="78A9B61A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415" w:type="dxa"/>
          </w:tcPr>
          <w:p w14:paraId="5A499880" w14:textId="6434B645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46C4D27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D8A529" w14:textId="0C8E1E39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7ects</w:t>
            </w:r>
          </w:p>
        </w:tc>
        <w:tc>
          <w:tcPr>
            <w:tcW w:w="979" w:type="dxa"/>
          </w:tcPr>
          <w:p w14:paraId="6745077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04FBFC9B" w14:textId="77777777" w:rsidTr="00224D57">
        <w:tc>
          <w:tcPr>
            <w:tcW w:w="841" w:type="dxa"/>
          </w:tcPr>
          <w:p w14:paraId="6667B2D2" w14:textId="4371F9CF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415" w:type="dxa"/>
          </w:tcPr>
          <w:p w14:paraId="33441A8D" w14:textId="4E04A21F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ΙΙβ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6BB5B27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A4CF64" w14:textId="48DA6182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                 </w:t>
            </w:r>
            <w:r w:rsid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24D57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09B52292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580C900B" w14:textId="77777777" w:rsidTr="00224D57">
        <w:tc>
          <w:tcPr>
            <w:tcW w:w="841" w:type="dxa"/>
          </w:tcPr>
          <w:p w14:paraId="52167750" w14:textId="5E9D6777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415" w:type="dxa"/>
          </w:tcPr>
          <w:p w14:paraId="42EC09F6" w14:textId="78AED0E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ΙΙΙα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7446EA4C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F974DD5" w14:textId="671434CF" w:rsidR="009E3034" w:rsidRPr="00583B2A" w:rsidRDefault="00583B2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ΠΤΕ</w:t>
            </w:r>
            <w:r w:rsidR="00512F3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12F3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E3034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136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9E3034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979" w:type="dxa"/>
          </w:tcPr>
          <w:p w14:paraId="4A91D7B1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583B2A" w14:paraId="24B023BF" w14:textId="77777777" w:rsidTr="00224D57">
        <w:tc>
          <w:tcPr>
            <w:tcW w:w="841" w:type="dxa"/>
          </w:tcPr>
          <w:p w14:paraId="74FEE1AA" w14:textId="5DA7357D" w:rsidR="009E3034" w:rsidRPr="00583B2A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415" w:type="dxa"/>
          </w:tcPr>
          <w:p w14:paraId="712437A2" w14:textId="73D8658C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ΙΙΙβ</w:t>
            </w:r>
            <w:proofErr w:type="spellEnd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15772BE1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7DB0B1E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4946301A" w14:textId="77777777" w:rsidR="009E3034" w:rsidRPr="00583B2A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9C68F3" w14:textId="77777777" w:rsidR="009B2198" w:rsidRPr="00583B2A" w:rsidRDefault="009B2198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8B71CA" w:rsidRPr="00583B2A" w14:paraId="691E5517" w14:textId="77777777" w:rsidTr="008B71CA">
        <w:tc>
          <w:tcPr>
            <w:tcW w:w="1129" w:type="dxa"/>
          </w:tcPr>
          <w:p w14:paraId="7310A909" w14:textId="69C35987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4401" w:type="dxa"/>
          </w:tcPr>
          <w:p w14:paraId="6131A837" w14:textId="573B175C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ΕΠΙΛΕΓΟΜΕΝΑ</w:t>
            </w:r>
          </w:p>
        </w:tc>
        <w:tc>
          <w:tcPr>
            <w:tcW w:w="2766" w:type="dxa"/>
          </w:tcPr>
          <w:p w14:paraId="490F4030" w14:textId="06E36A16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ΒΑΘΜΟΙ</w:t>
            </w:r>
          </w:p>
        </w:tc>
      </w:tr>
      <w:tr w:rsidR="008B71CA" w:rsidRPr="00583B2A" w14:paraId="3B078A00" w14:textId="77777777" w:rsidTr="002D2525">
        <w:tc>
          <w:tcPr>
            <w:tcW w:w="8296" w:type="dxa"/>
            <w:gridSpan w:val="3"/>
          </w:tcPr>
          <w:p w14:paraId="1E26368D" w14:textId="30652146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100 ή 200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71CA" w:rsidRPr="00583B2A" w14:paraId="55D49B97" w14:textId="77777777" w:rsidTr="008B71CA">
        <w:tc>
          <w:tcPr>
            <w:tcW w:w="1129" w:type="dxa"/>
          </w:tcPr>
          <w:p w14:paraId="2B46067B" w14:textId="686827C3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3873666A" w14:textId="2214D591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E2CC028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C971A1F" w14:textId="77777777" w:rsidTr="008B71CA">
        <w:tc>
          <w:tcPr>
            <w:tcW w:w="1129" w:type="dxa"/>
          </w:tcPr>
          <w:p w14:paraId="5861E09F" w14:textId="60D2A91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DF31BC3" w14:textId="7D44C36F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27CE62D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4936C35E" w14:textId="77777777" w:rsidTr="008B71CA">
        <w:tc>
          <w:tcPr>
            <w:tcW w:w="1129" w:type="dxa"/>
          </w:tcPr>
          <w:p w14:paraId="4BD205EE" w14:textId="019E385F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533A603D" w14:textId="520A6811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18AE9C4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8BFCC96" w14:textId="77777777" w:rsidTr="008B71CA">
        <w:tc>
          <w:tcPr>
            <w:tcW w:w="1129" w:type="dxa"/>
          </w:tcPr>
          <w:p w14:paraId="54F1CBB5" w14:textId="4E471AC2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5B20CCE6" w14:textId="74473FFF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4616DD9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683942B5" w14:textId="77777777" w:rsidTr="008B71CA">
        <w:tc>
          <w:tcPr>
            <w:tcW w:w="1129" w:type="dxa"/>
          </w:tcPr>
          <w:p w14:paraId="71187D84" w14:textId="0CA4A819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539427DD" w14:textId="6C6F0216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5CA2D50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57FBE50D" w14:textId="77777777" w:rsidTr="00845688">
        <w:tc>
          <w:tcPr>
            <w:tcW w:w="8296" w:type="dxa"/>
            <w:gridSpan w:val="3"/>
          </w:tcPr>
          <w:p w14:paraId="747C19EF" w14:textId="04F3E982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300</w:t>
            </w:r>
          </w:p>
        </w:tc>
      </w:tr>
      <w:tr w:rsidR="008B71CA" w:rsidRPr="00583B2A" w14:paraId="6B5B5BC3" w14:textId="77777777" w:rsidTr="008B71CA">
        <w:tc>
          <w:tcPr>
            <w:tcW w:w="1129" w:type="dxa"/>
          </w:tcPr>
          <w:p w14:paraId="758F0E0B" w14:textId="0D04F19B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C1AB289" w14:textId="5B82BA44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73FF307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7E0E9568" w14:textId="77777777" w:rsidTr="008B71CA">
        <w:tc>
          <w:tcPr>
            <w:tcW w:w="1129" w:type="dxa"/>
          </w:tcPr>
          <w:p w14:paraId="2ADC2A5F" w14:textId="7A59A102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5B5252F4" w14:textId="4130BC50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0454FAF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346228EC" w14:textId="77777777" w:rsidTr="0044052B">
        <w:tc>
          <w:tcPr>
            <w:tcW w:w="8296" w:type="dxa"/>
            <w:gridSpan w:val="3"/>
          </w:tcPr>
          <w:p w14:paraId="6E0AEE3A" w14:textId="1D453EB2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400</w:t>
            </w:r>
          </w:p>
        </w:tc>
      </w:tr>
      <w:tr w:rsidR="008B71CA" w:rsidRPr="00583B2A" w14:paraId="13225B2C" w14:textId="77777777" w:rsidTr="008B71CA">
        <w:tc>
          <w:tcPr>
            <w:tcW w:w="1129" w:type="dxa"/>
          </w:tcPr>
          <w:p w14:paraId="34C8B755" w14:textId="2F89C4CF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32E0A4E" w14:textId="534FFE22" w:rsidR="008B71CA" w:rsidRPr="00583B2A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84DFE51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3549F3ED" w14:textId="77777777" w:rsidTr="00515FD1">
        <w:tc>
          <w:tcPr>
            <w:tcW w:w="8296" w:type="dxa"/>
            <w:gridSpan w:val="3"/>
          </w:tcPr>
          <w:p w14:paraId="37899C9D" w14:textId="77930F5A" w:rsidR="008B71CA" w:rsidRPr="00583B2A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500</w:t>
            </w:r>
          </w:p>
        </w:tc>
      </w:tr>
      <w:tr w:rsidR="008B71CA" w:rsidRPr="00583B2A" w14:paraId="59BECBB2" w14:textId="77777777" w:rsidTr="008B71CA">
        <w:tc>
          <w:tcPr>
            <w:tcW w:w="1129" w:type="dxa"/>
          </w:tcPr>
          <w:p w14:paraId="711F8A1C" w14:textId="2736F21E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62024B28" w14:textId="1258000A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D0A2875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5582F29F" w14:textId="77777777" w:rsidTr="008B71CA">
        <w:tc>
          <w:tcPr>
            <w:tcW w:w="1129" w:type="dxa"/>
          </w:tcPr>
          <w:p w14:paraId="0799588A" w14:textId="694EE11E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20E656B0" w14:textId="55063894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F986C63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29034275" w14:textId="77777777" w:rsidTr="008B71CA">
        <w:tc>
          <w:tcPr>
            <w:tcW w:w="1129" w:type="dxa"/>
          </w:tcPr>
          <w:p w14:paraId="1BA2A3BE" w14:textId="52A801C0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49706BAB" w14:textId="6AB56167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8DF4912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4898F0BA" w14:textId="77777777" w:rsidTr="00D2796A">
        <w:tc>
          <w:tcPr>
            <w:tcW w:w="8296" w:type="dxa"/>
            <w:gridSpan w:val="3"/>
          </w:tcPr>
          <w:p w14:paraId="3491633D" w14:textId="4F88C66C" w:rsidR="00634ACD" w:rsidRPr="00583B2A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600</w:t>
            </w:r>
          </w:p>
        </w:tc>
      </w:tr>
      <w:tr w:rsidR="008B71CA" w:rsidRPr="00583B2A" w14:paraId="15F75FAB" w14:textId="77777777" w:rsidTr="008B71CA">
        <w:tc>
          <w:tcPr>
            <w:tcW w:w="1129" w:type="dxa"/>
          </w:tcPr>
          <w:p w14:paraId="2E57FA0B" w14:textId="690236E7" w:rsidR="008B71CA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020561C" w14:textId="15012472" w:rsidR="008B71CA" w:rsidRPr="00583B2A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394290A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5E81D5F4" w14:textId="77777777" w:rsidTr="009436D7">
        <w:tc>
          <w:tcPr>
            <w:tcW w:w="8296" w:type="dxa"/>
            <w:gridSpan w:val="3"/>
          </w:tcPr>
          <w:p w14:paraId="006930CD" w14:textId="23749C3D" w:rsidR="00634ACD" w:rsidRPr="00583B2A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700</w:t>
            </w:r>
            <w:r w:rsidR="00E74FC8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ή Ξένη Γλώσσα</w:t>
            </w:r>
            <w:r w:rsidR="00C854E9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54E9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(ΞΓΛ 101-102)+(ΓΕΡΝ 100-101)</w:t>
            </w:r>
            <w:r w:rsidR="003446CB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34ACD" w:rsidRPr="00583B2A" w14:paraId="53BE393F" w14:textId="77777777" w:rsidTr="008B71CA">
        <w:tc>
          <w:tcPr>
            <w:tcW w:w="1129" w:type="dxa"/>
          </w:tcPr>
          <w:p w14:paraId="125D0468" w14:textId="1B6D62C0" w:rsidR="00634ACD" w:rsidRPr="00583B2A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57ECB46" w14:textId="4DB06385" w:rsidR="00634ACD" w:rsidRPr="00583B2A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C48E677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5B7B6EC7" w14:textId="77777777" w:rsidTr="008B71CA">
        <w:tc>
          <w:tcPr>
            <w:tcW w:w="1129" w:type="dxa"/>
          </w:tcPr>
          <w:p w14:paraId="3EFABB8F" w14:textId="0B079659" w:rsidR="00634ACD" w:rsidRPr="00583B2A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3FA439A" w14:textId="7A6D8DBD" w:rsidR="00634ACD" w:rsidRPr="00583B2A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3003EF1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0B94C091" w14:textId="77777777" w:rsidTr="005B0541">
        <w:tc>
          <w:tcPr>
            <w:tcW w:w="8296" w:type="dxa"/>
            <w:gridSpan w:val="3"/>
          </w:tcPr>
          <w:p w14:paraId="39BC65A8" w14:textId="0D5952A1" w:rsidR="00AA1FBF" w:rsidRPr="00583B2A" w:rsidRDefault="00AA1FBF" w:rsidP="00AA1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ΕΛΕΥΘΕΡΗΣ ΕΠΙΛΟΓΗΣ</w:t>
            </w:r>
            <w:r w:rsidR="005517F3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 w:rsidR="00C14666"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A1FBF" w:rsidRPr="00583B2A" w14:paraId="5AC7EDD0" w14:textId="77777777" w:rsidTr="008B71CA">
        <w:tc>
          <w:tcPr>
            <w:tcW w:w="1129" w:type="dxa"/>
          </w:tcPr>
          <w:p w14:paraId="412A5D8F" w14:textId="3A897201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15402DB" w14:textId="0F288890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EFE3F1C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1071486E" w14:textId="77777777" w:rsidTr="008B71CA">
        <w:tc>
          <w:tcPr>
            <w:tcW w:w="1129" w:type="dxa"/>
          </w:tcPr>
          <w:p w14:paraId="21D7C6E5" w14:textId="5B520E02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6DF60865" w14:textId="210BBDE1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2ACF64B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4AA3A6B3" w14:textId="77777777" w:rsidTr="008B71CA">
        <w:tc>
          <w:tcPr>
            <w:tcW w:w="1129" w:type="dxa"/>
          </w:tcPr>
          <w:p w14:paraId="6E8B2F3E" w14:textId="1DAF0893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6CA04047" w14:textId="09ADAC57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ACECD37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583B2A" w14:paraId="67909B01" w14:textId="77777777" w:rsidTr="008B71CA">
        <w:tc>
          <w:tcPr>
            <w:tcW w:w="1129" w:type="dxa"/>
          </w:tcPr>
          <w:p w14:paraId="126B80A7" w14:textId="1D10EB2C" w:rsidR="00634ACD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41334250" w14:textId="66B9381B" w:rsidR="00634ACD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683C104" w14:textId="77777777" w:rsidR="00634ACD" w:rsidRPr="00583B2A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583B2A" w14:paraId="6A43C292" w14:textId="77777777" w:rsidTr="008B71CA">
        <w:tc>
          <w:tcPr>
            <w:tcW w:w="1129" w:type="dxa"/>
          </w:tcPr>
          <w:p w14:paraId="35F9D54C" w14:textId="758865D3" w:rsidR="008B71CA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4C789CCD" w14:textId="6AAA4DFB" w:rsidR="008B71CA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4A24364B" w14:textId="77777777" w:rsidR="008B71CA" w:rsidRPr="00583B2A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583B2A" w14:paraId="4837B311" w14:textId="77777777" w:rsidTr="008B71CA">
        <w:tc>
          <w:tcPr>
            <w:tcW w:w="1129" w:type="dxa"/>
          </w:tcPr>
          <w:p w14:paraId="3D62DB85" w14:textId="16D49956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01" w:type="dxa"/>
          </w:tcPr>
          <w:p w14:paraId="148C4001" w14:textId="227E7EC9" w:rsidR="00AA1FBF" w:rsidRPr="00583B2A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380332A" w14:textId="77777777" w:rsidR="00AA1FBF" w:rsidRPr="00583B2A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72E" w:rsidRPr="00583B2A" w14:paraId="38EB2879" w14:textId="77777777" w:rsidTr="00147728">
        <w:tc>
          <w:tcPr>
            <w:tcW w:w="8296" w:type="dxa"/>
            <w:gridSpan w:val="3"/>
          </w:tcPr>
          <w:p w14:paraId="1D7E38DC" w14:textId="77777777" w:rsidR="0059372E" w:rsidRPr="00583B2A" w:rsidRDefault="0059372E" w:rsidP="00593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ΣΥΝΟΛΟ 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ΓΙΑ ΠΤΥΧΙΟ: 240</w:t>
            </w:r>
            <w:r w:rsidRPr="00583B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</w:p>
          <w:p w14:paraId="5CDD82AE" w14:textId="31F2E397" w:rsidR="0059372E" w:rsidRPr="00583B2A" w:rsidRDefault="0059372E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26022E" w14:textId="12B15DE1" w:rsidR="005517F3" w:rsidRPr="00583B2A" w:rsidRDefault="005517F3" w:rsidP="00551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2 μαθήματα Ελεύθερης Επιλογής </w:t>
      </w:r>
      <w:r w:rsidRPr="00583B2A">
        <w:rPr>
          <w:rFonts w:ascii="Times New Roman" w:hAnsi="Times New Roman" w:cs="Times New Roman"/>
          <w:b/>
          <w:bCs/>
          <w:sz w:val="24"/>
          <w:szCs w:val="24"/>
          <w:u w:val="single"/>
        </w:rPr>
        <w:t>μπορεί να είναι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και από άλλο Τμήμα του Πανεπιστημίου Κρήτης, καθώς και μαθήματα από την κατηγορία ΥΠΕ (βλέπε οδηγό σπουδών) αφού πρώτα έχει</w:t>
      </w:r>
      <w:r w:rsidR="006C4589" w:rsidRPr="00583B2A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καλύψει τις παραπάνω κατηγορίες. (π.χ. αν καλύψεις την κατηγορία ΥΠΕ 300 με τα δυο μαθήματα, το επιπλέον που θα πάρεις</w:t>
      </w:r>
      <w:r w:rsidR="006C4589" w:rsidRPr="00583B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3B2A">
        <w:rPr>
          <w:rFonts w:ascii="Times New Roman" w:hAnsi="Times New Roman" w:cs="Times New Roman"/>
          <w:b/>
          <w:bCs/>
          <w:sz w:val="24"/>
          <w:szCs w:val="24"/>
        </w:rPr>
        <w:t xml:space="preserve"> πάει στην κατηγορία ΕΛΕΥΘΕΡΗΣ ΕΠΙΛΟΓΗΣ.</w:t>
      </w:r>
    </w:p>
    <w:sectPr w:rsidR="005517F3" w:rsidRPr="00583B2A" w:rsidSect="00B3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6ACC" w14:textId="77777777" w:rsidR="004A75CD" w:rsidRDefault="004A75CD" w:rsidP="009B2198">
      <w:pPr>
        <w:spacing w:after="0" w:line="240" w:lineRule="auto"/>
      </w:pPr>
      <w:r>
        <w:separator/>
      </w:r>
    </w:p>
  </w:endnote>
  <w:endnote w:type="continuationSeparator" w:id="0">
    <w:p w14:paraId="4FC82859" w14:textId="77777777" w:rsidR="004A75CD" w:rsidRDefault="004A75CD" w:rsidP="009B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747C" w14:textId="77777777" w:rsidR="009B2198" w:rsidRDefault="009B21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6B01" w14:textId="77777777" w:rsidR="009B2198" w:rsidRDefault="009B21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B105" w14:textId="77777777" w:rsidR="009B2198" w:rsidRDefault="009B2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03D6" w14:textId="77777777" w:rsidR="004A75CD" w:rsidRDefault="004A75CD" w:rsidP="009B2198">
      <w:pPr>
        <w:spacing w:after="0" w:line="240" w:lineRule="auto"/>
      </w:pPr>
      <w:r>
        <w:separator/>
      </w:r>
    </w:p>
  </w:footnote>
  <w:footnote w:type="continuationSeparator" w:id="0">
    <w:p w14:paraId="62F437DB" w14:textId="77777777" w:rsidR="004A75CD" w:rsidRDefault="004A75CD" w:rsidP="009B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6E88" w14:textId="77777777" w:rsidR="009B2198" w:rsidRDefault="009B21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8487" w14:textId="77777777" w:rsidR="009B2198" w:rsidRDefault="009B21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2101" w14:textId="77777777" w:rsidR="009B2198" w:rsidRDefault="009B21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AAE"/>
    <w:multiLevelType w:val="hybridMultilevel"/>
    <w:tmpl w:val="3BAE163E"/>
    <w:lvl w:ilvl="0" w:tplc="A024F3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052"/>
    <w:multiLevelType w:val="hybridMultilevel"/>
    <w:tmpl w:val="6018EB2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23B57"/>
    <w:multiLevelType w:val="hybridMultilevel"/>
    <w:tmpl w:val="590EC90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4290">
    <w:abstractNumId w:val="2"/>
  </w:num>
  <w:num w:numId="2" w16cid:durableId="1634368137">
    <w:abstractNumId w:val="1"/>
  </w:num>
  <w:num w:numId="3" w16cid:durableId="18425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5"/>
    <w:rsid w:val="00026CBA"/>
    <w:rsid w:val="00033755"/>
    <w:rsid w:val="000B3EEA"/>
    <w:rsid w:val="00162950"/>
    <w:rsid w:val="00224D57"/>
    <w:rsid w:val="003446CB"/>
    <w:rsid w:val="00357DB7"/>
    <w:rsid w:val="00383DE5"/>
    <w:rsid w:val="003C61FA"/>
    <w:rsid w:val="003D0F65"/>
    <w:rsid w:val="004A2EEB"/>
    <w:rsid w:val="004A75CD"/>
    <w:rsid w:val="004E28A3"/>
    <w:rsid w:val="00511711"/>
    <w:rsid w:val="00512F38"/>
    <w:rsid w:val="005517F3"/>
    <w:rsid w:val="00575F2A"/>
    <w:rsid w:val="00583B2A"/>
    <w:rsid w:val="0059372E"/>
    <w:rsid w:val="00634ACD"/>
    <w:rsid w:val="006C4589"/>
    <w:rsid w:val="006F53AE"/>
    <w:rsid w:val="00776DA4"/>
    <w:rsid w:val="007B739E"/>
    <w:rsid w:val="007C0634"/>
    <w:rsid w:val="00846D99"/>
    <w:rsid w:val="008512AB"/>
    <w:rsid w:val="00881A7F"/>
    <w:rsid w:val="008B71CA"/>
    <w:rsid w:val="00935F7A"/>
    <w:rsid w:val="00936EA0"/>
    <w:rsid w:val="0093795C"/>
    <w:rsid w:val="0094527C"/>
    <w:rsid w:val="00961972"/>
    <w:rsid w:val="00971CF8"/>
    <w:rsid w:val="0099194B"/>
    <w:rsid w:val="009B2198"/>
    <w:rsid w:val="009D57D1"/>
    <w:rsid w:val="009E3034"/>
    <w:rsid w:val="00A23995"/>
    <w:rsid w:val="00AA1FBF"/>
    <w:rsid w:val="00AB6E80"/>
    <w:rsid w:val="00AE4488"/>
    <w:rsid w:val="00B1556D"/>
    <w:rsid w:val="00B37105"/>
    <w:rsid w:val="00BC136B"/>
    <w:rsid w:val="00C14666"/>
    <w:rsid w:val="00C64878"/>
    <w:rsid w:val="00C854E9"/>
    <w:rsid w:val="00D66E84"/>
    <w:rsid w:val="00E74FC8"/>
    <w:rsid w:val="00E93AE0"/>
    <w:rsid w:val="00F507E7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76231"/>
  <w15:chartTrackingRefBased/>
  <w15:docId w15:val="{85734BB7-5C93-4B04-B6D7-F321F96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95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2198"/>
  </w:style>
  <w:style w:type="paragraph" w:styleId="a6">
    <w:name w:val="footer"/>
    <w:basedOn w:val="a"/>
    <w:link w:val="Char0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72B8-AF1C-4F8A-A773-CEDB70C8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9</cp:revision>
  <cp:lastPrinted>2023-08-25T06:43:00Z</cp:lastPrinted>
  <dcterms:created xsi:type="dcterms:W3CDTF">2024-09-13T09:44:00Z</dcterms:created>
  <dcterms:modified xsi:type="dcterms:W3CDTF">2025-07-16T05:43:00Z</dcterms:modified>
</cp:coreProperties>
</file>