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AE6E" w14:textId="6FEFE3A4" w:rsidR="00961972" w:rsidRDefault="00FE3FBE">
      <w:r w:rsidRPr="004114B0">
        <w:rPr>
          <w:noProof/>
        </w:rPr>
        <w:drawing>
          <wp:inline distT="0" distB="0" distL="0" distR="0" wp14:anchorId="60FD0A41" wp14:editId="667F4D3B">
            <wp:extent cx="3810000" cy="857250"/>
            <wp:effectExtent l="0" t="0" r="0" b="0"/>
            <wp:docPr id="1" name="Εικόνα 1" descr="Παιδαγωγικό τμή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αιδαγωγικό τμήμ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FC4D" w14:textId="02CC1D2A" w:rsidR="00FE3FBE" w:rsidRPr="00FE3FBE" w:rsidRDefault="00FE3FBE" w:rsidP="00FE3FBE">
      <w:pPr>
        <w:jc w:val="center"/>
        <w:rPr>
          <w:rFonts w:eastAsia="Times New Roman" w:cs="Arial"/>
          <w:color w:val="990000"/>
          <w:sz w:val="29"/>
          <w:szCs w:val="29"/>
          <w14:ligatures w14:val="none"/>
        </w:rPr>
      </w:pPr>
      <w:r w:rsidRPr="00FE3FBE">
        <w:rPr>
          <w:rFonts w:ascii="Calibri" w:eastAsia="Times New Roman" w:hAnsi="Calibri" w:cs="Calibri"/>
          <w:color w:val="990000"/>
          <w:sz w:val="29"/>
          <w:szCs w:val="29"/>
          <w14:ligatures w14:val="none"/>
        </w:rPr>
        <w:t>ΠΡΟΓΡΑΜΜΑ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 xml:space="preserve"> </w:t>
      </w:r>
      <w:r w:rsidRPr="00FE3FBE">
        <w:rPr>
          <w:rFonts w:ascii="Calibri" w:eastAsia="Times New Roman" w:hAnsi="Calibri" w:cs="Calibri"/>
          <w:color w:val="990000"/>
          <w:sz w:val="29"/>
          <w:szCs w:val="29"/>
          <w14:ligatures w14:val="none"/>
        </w:rPr>
        <w:t>ΕΞΕΤΑΣΕΩΝ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 xml:space="preserve"> </w:t>
      </w:r>
      <w:r w:rsidRPr="00FE3FBE">
        <w:rPr>
          <w:rFonts w:ascii="Calibri" w:eastAsia="Times New Roman" w:hAnsi="Calibri" w:cs="Calibri"/>
          <w:color w:val="990000"/>
          <w:sz w:val="29"/>
          <w:szCs w:val="29"/>
          <w14:ligatures w14:val="none"/>
        </w:rPr>
        <w:t>ΣΕΠΤΕΜΡΙΟΥ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 xml:space="preserve"> 202</w:t>
      </w:r>
      <w:r>
        <w:rPr>
          <w:rFonts w:eastAsia="Times New Roman" w:cs="Arial"/>
          <w:color w:val="990000"/>
          <w:sz w:val="29"/>
          <w:szCs w:val="29"/>
          <w14:ligatures w14:val="none"/>
        </w:rPr>
        <w:t>3</w:t>
      </w:r>
    </w:p>
    <w:p w14:paraId="77DAE1F2" w14:textId="7A537C41" w:rsidR="00FE3FBE" w:rsidRPr="00FE3FBE" w:rsidRDefault="00FE3FBE" w:rsidP="00FE3FBE">
      <w:pPr>
        <w:jc w:val="center"/>
        <w:rPr>
          <w:rFonts w:eastAsia="Times New Roman" w:cs="Arial"/>
          <w:color w:val="990000"/>
          <w:sz w:val="29"/>
          <w:szCs w:val="29"/>
          <w14:ligatures w14:val="none"/>
        </w:rPr>
      </w:pPr>
      <w:r w:rsidRPr="00FE3FBE">
        <w:rPr>
          <w:rFonts w:ascii="Calibri" w:eastAsia="Times New Roman" w:hAnsi="Calibri" w:cs="Calibri"/>
          <w:color w:val="990000"/>
          <w:sz w:val="29"/>
          <w:szCs w:val="29"/>
          <w14:ligatures w14:val="none"/>
        </w:rPr>
        <w:t>ΑΚΑΔ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 xml:space="preserve">. </w:t>
      </w:r>
      <w:r w:rsidRPr="00FE3FBE">
        <w:rPr>
          <w:rFonts w:ascii="Calibri" w:eastAsia="Times New Roman" w:hAnsi="Calibri" w:cs="Calibri"/>
          <w:color w:val="990000"/>
          <w:sz w:val="29"/>
          <w:szCs w:val="29"/>
          <w14:ligatures w14:val="none"/>
        </w:rPr>
        <w:t>ΕΤΟΣ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 xml:space="preserve"> 202</w:t>
      </w:r>
      <w:r>
        <w:rPr>
          <w:rFonts w:eastAsia="Times New Roman" w:cs="Arial"/>
          <w:color w:val="990000"/>
          <w:sz w:val="29"/>
          <w:szCs w:val="29"/>
          <w14:ligatures w14:val="none"/>
        </w:rPr>
        <w:t>2</w:t>
      </w:r>
      <w:r w:rsidRPr="00FE3FBE">
        <w:rPr>
          <w:rFonts w:ascii="Old English Text MT" w:eastAsia="Times New Roman" w:hAnsi="Old English Text MT" w:cs="Arial"/>
          <w:color w:val="990000"/>
          <w:sz w:val="29"/>
          <w:szCs w:val="29"/>
          <w14:ligatures w14:val="none"/>
        </w:rPr>
        <w:t>-2</w:t>
      </w:r>
      <w:r>
        <w:rPr>
          <w:rFonts w:eastAsia="Times New Roman" w:cs="Arial"/>
          <w:color w:val="990000"/>
          <w:sz w:val="29"/>
          <w:szCs w:val="29"/>
          <w14:ligatures w14:val="none"/>
        </w:rPr>
        <w:t>3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6946"/>
        <w:gridCol w:w="2552"/>
        <w:gridCol w:w="2126"/>
      </w:tblGrid>
      <w:tr w:rsidR="00C032B2" w:rsidRPr="00C032B2" w14:paraId="7855C5CA" w14:textId="77777777" w:rsidTr="001D2109">
        <w:trPr>
          <w:trHeight w:val="328"/>
        </w:trPr>
        <w:tc>
          <w:tcPr>
            <w:tcW w:w="1985" w:type="dxa"/>
            <w:vMerge w:val="restart"/>
            <w:shd w:val="clear" w:color="auto" w:fill="auto"/>
          </w:tcPr>
          <w:p w14:paraId="231B0829" w14:textId="74E83857" w:rsidR="009D7E35" w:rsidRPr="00C032B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bookmarkStart w:id="0" w:name="_Hlk104362469"/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Παρασκευή</w:t>
            </w:r>
          </w:p>
          <w:p w14:paraId="5F14E17D" w14:textId="77777777" w:rsidR="009D7E35" w:rsidRPr="00C032B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1/9</w:t>
            </w:r>
          </w:p>
        </w:tc>
        <w:tc>
          <w:tcPr>
            <w:tcW w:w="1701" w:type="dxa"/>
            <w:shd w:val="clear" w:color="auto" w:fill="auto"/>
          </w:tcPr>
          <w:p w14:paraId="3F1B5506" w14:textId="77777777" w:rsidR="009D7E35" w:rsidRPr="00BF6C59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F6C5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8</w:t>
            </w:r>
            <w:r w:rsidRPr="00BF6C5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:30-11:30</w:t>
            </w:r>
          </w:p>
        </w:tc>
        <w:tc>
          <w:tcPr>
            <w:tcW w:w="6946" w:type="dxa"/>
            <w:shd w:val="clear" w:color="auto" w:fill="auto"/>
          </w:tcPr>
          <w:p w14:paraId="340B2146" w14:textId="77777777" w:rsidR="009D7E35" w:rsidRPr="00E6685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ΕΠΑ 603: Μεθοδολογία Ποιοτικής Έρευνας</w:t>
            </w:r>
          </w:p>
          <w:p w14:paraId="1BEEAF15" w14:textId="1A53E6BC" w:rsidR="009D7E35" w:rsidRPr="00E6685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61</w:t>
            </w:r>
          </w:p>
        </w:tc>
        <w:tc>
          <w:tcPr>
            <w:tcW w:w="2552" w:type="dxa"/>
            <w:shd w:val="clear" w:color="auto" w:fill="auto"/>
          </w:tcPr>
          <w:p w14:paraId="2EBF6E5B" w14:textId="0A1CC494" w:rsidR="009D7E35" w:rsidRPr="00E6685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Μ. Πουρκός</w:t>
            </w:r>
          </w:p>
        </w:tc>
        <w:tc>
          <w:tcPr>
            <w:tcW w:w="2126" w:type="dxa"/>
            <w:shd w:val="clear" w:color="auto" w:fill="auto"/>
          </w:tcPr>
          <w:p w14:paraId="00F9559B" w14:textId="6A6E8E74" w:rsidR="009D7E35" w:rsidRPr="00E6685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C032B2" w:rsidRPr="00C032B2" w14:paraId="140BB3D2" w14:textId="77777777" w:rsidTr="001D2109">
        <w:trPr>
          <w:trHeight w:val="369"/>
        </w:trPr>
        <w:tc>
          <w:tcPr>
            <w:tcW w:w="1985" w:type="dxa"/>
            <w:vMerge/>
            <w:shd w:val="clear" w:color="auto" w:fill="auto"/>
          </w:tcPr>
          <w:p w14:paraId="5C4C48E1" w14:textId="77777777" w:rsidR="00267BEF" w:rsidRPr="00C032B2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594D1ED" w14:textId="77777777" w:rsidR="00267BEF" w:rsidRPr="00B255F1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255F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11</w:t>
            </w:r>
            <w:r w:rsidRPr="00B255F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:30-14:30</w:t>
            </w:r>
          </w:p>
        </w:tc>
        <w:tc>
          <w:tcPr>
            <w:tcW w:w="6946" w:type="dxa"/>
            <w:shd w:val="clear" w:color="auto" w:fill="auto"/>
          </w:tcPr>
          <w:p w14:paraId="7EE84312" w14:textId="77777777" w:rsidR="00267BEF" w:rsidRPr="00E66852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ΕΠΑ 302: Παιδαγωγική Ψυχολογία</w:t>
            </w:r>
          </w:p>
          <w:p w14:paraId="4D6CF49E" w14:textId="4A5BDD3A" w:rsidR="006916E5" w:rsidRPr="00E66852" w:rsidRDefault="006916E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val="en-US" w:eastAsia="el-GR"/>
              </w:rPr>
              <w:t>20</w:t>
            </w:r>
            <w:r w:rsidR="00690C63"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67F12D42" w14:textId="6AFB7EFD" w:rsidR="00267BEF" w:rsidRPr="00E66852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Μ. Πουρκός</w:t>
            </w:r>
          </w:p>
        </w:tc>
        <w:tc>
          <w:tcPr>
            <w:tcW w:w="2126" w:type="dxa"/>
            <w:shd w:val="clear" w:color="auto" w:fill="auto"/>
          </w:tcPr>
          <w:p w14:paraId="2A623158" w14:textId="60E85A4F" w:rsidR="00267BEF" w:rsidRPr="00E66852" w:rsidRDefault="005E1CA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C032B2" w:rsidRPr="00C032B2" w14:paraId="1AE7E35E" w14:textId="77777777" w:rsidTr="001D2109">
        <w:trPr>
          <w:trHeight w:val="369"/>
        </w:trPr>
        <w:tc>
          <w:tcPr>
            <w:tcW w:w="1985" w:type="dxa"/>
            <w:vMerge/>
            <w:shd w:val="clear" w:color="auto" w:fill="auto"/>
          </w:tcPr>
          <w:p w14:paraId="4EF6800A" w14:textId="77777777" w:rsidR="00267BEF" w:rsidRPr="00C032B2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9ADFEA" w14:textId="77777777" w:rsidR="00267BEF" w:rsidRPr="00B255F1" w:rsidRDefault="00267BE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</w:p>
        </w:tc>
        <w:tc>
          <w:tcPr>
            <w:tcW w:w="6946" w:type="dxa"/>
            <w:shd w:val="clear" w:color="auto" w:fill="auto"/>
          </w:tcPr>
          <w:p w14:paraId="72E166E9" w14:textId="77777777" w:rsidR="00267BEF" w:rsidRPr="00E66852" w:rsidRDefault="00935C6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ΕΠΑ 204: Διδακτικές προσεγγίσεις ψυχοκινητικής αγωγή</w:t>
            </w:r>
          </w:p>
          <w:p w14:paraId="0D8CFD83" w14:textId="4DB80D3B" w:rsidR="00DB4FA5" w:rsidRPr="00E66852" w:rsidRDefault="00DB4FA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2552" w:type="dxa"/>
            <w:shd w:val="clear" w:color="auto" w:fill="auto"/>
          </w:tcPr>
          <w:p w14:paraId="74E63479" w14:textId="10813F74" w:rsidR="00267BEF" w:rsidRPr="00E66852" w:rsidRDefault="00811EC8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Κ</w:t>
            </w:r>
            <w:r w:rsidR="00267BEF"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. Τρούλη</w:t>
            </w:r>
          </w:p>
        </w:tc>
        <w:tc>
          <w:tcPr>
            <w:tcW w:w="2126" w:type="dxa"/>
            <w:shd w:val="clear" w:color="auto" w:fill="auto"/>
          </w:tcPr>
          <w:p w14:paraId="3E77F467" w14:textId="4D970717" w:rsidR="00267BEF" w:rsidRPr="00E66852" w:rsidRDefault="006251F8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ΔΙΕΣΤΑΠ</w:t>
            </w:r>
          </w:p>
        </w:tc>
      </w:tr>
      <w:tr w:rsidR="00C032B2" w:rsidRPr="00C032B2" w14:paraId="4A668A80" w14:textId="77777777" w:rsidTr="001D2109">
        <w:trPr>
          <w:trHeight w:val="289"/>
        </w:trPr>
        <w:tc>
          <w:tcPr>
            <w:tcW w:w="1985" w:type="dxa"/>
            <w:vMerge/>
            <w:shd w:val="clear" w:color="auto" w:fill="auto"/>
          </w:tcPr>
          <w:p w14:paraId="1FFE3145" w14:textId="77777777" w:rsidR="009D7E35" w:rsidRPr="00C032B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5B4DD75" w14:textId="5DDEA634" w:rsidR="009D7E35" w:rsidRPr="00975650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7565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52875643" w14:textId="77777777" w:rsidR="009D7E35" w:rsidRPr="00E66852" w:rsidRDefault="007A3CF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ΕΠΑ 602: Στατιστική στην Εκπαίδευση Ι</w:t>
            </w:r>
          </w:p>
          <w:p w14:paraId="53631572" w14:textId="4D902EE3" w:rsidR="003606B6" w:rsidRPr="00E66852" w:rsidRDefault="005E574A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226</w:t>
            </w:r>
          </w:p>
        </w:tc>
        <w:tc>
          <w:tcPr>
            <w:tcW w:w="2552" w:type="dxa"/>
            <w:shd w:val="clear" w:color="auto" w:fill="auto"/>
          </w:tcPr>
          <w:p w14:paraId="1B3AA935" w14:textId="650483A4" w:rsidR="009D7E35" w:rsidRPr="00E66852" w:rsidRDefault="007A3CF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Μ. Λιναρδάκης</w:t>
            </w:r>
          </w:p>
        </w:tc>
        <w:tc>
          <w:tcPr>
            <w:tcW w:w="2126" w:type="dxa"/>
            <w:shd w:val="clear" w:color="auto" w:fill="auto"/>
          </w:tcPr>
          <w:p w14:paraId="347A1438" w14:textId="064AB558" w:rsidR="009D7E35" w:rsidRPr="00E66852" w:rsidRDefault="00AA312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ΔΙΕΣΤΑΠ</w:t>
            </w:r>
          </w:p>
        </w:tc>
      </w:tr>
      <w:tr w:rsidR="00C032B2" w:rsidRPr="00C032B2" w14:paraId="4DCCCCF1" w14:textId="77777777" w:rsidTr="001D2109">
        <w:trPr>
          <w:trHeight w:val="289"/>
        </w:trPr>
        <w:tc>
          <w:tcPr>
            <w:tcW w:w="1985" w:type="dxa"/>
            <w:vMerge/>
            <w:shd w:val="clear" w:color="auto" w:fill="auto"/>
          </w:tcPr>
          <w:p w14:paraId="706BEF85" w14:textId="77777777" w:rsidR="009D7E35" w:rsidRPr="00C032B2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7D0A498" w14:textId="0193DDC4" w:rsidR="009D7E35" w:rsidRPr="008913A0" w:rsidRDefault="009D7E35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913A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30A4E17F" w14:textId="77777777" w:rsidR="009D7E35" w:rsidRPr="00E66852" w:rsidRDefault="00AA312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ΕΠΑ 605: Στατιστική στην Εκπαίδευση ΙΙ</w:t>
            </w:r>
          </w:p>
          <w:p w14:paraId="1A474EFC" w14:textId="787FF3DD" w:rsidR="00046783" w:rsidRPr="00E66852" w:rsidRDefault="0004678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3CADE573" w14:textId="6D1A2C66" w:rsidR="009D7E35" w:rsidRPr="00E66852" w:rsidRDefault="00AA312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Μ. Λιναρδάκης</w:t>
            </w:r>
          </w:p>
        </w:tc>
        <w:tc>
          <w:tcPr>
            <w:tcW w:w="2126" w:type="dxa"/>
            <w:shd w:val="clear" w:color="auto" w:fill="auto"/>
          </w:tcPr>
          <w:p w14:paraId="764846B0" w14:textId="0ED88C4E" w:rsidR="009D7E35" w:rsidRPr="00E66852" w:rsidRDefault="00AA3123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</w:pPr>
            <w:r w:rsidRPr="00E66852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8"/>
                <w:szCs w:val="28"/>
                <w:lang w:eastAsia="el-GR"/>
              </w:rPr>
              <w:t>ΔΙΕΣΤΑΠ</w:t>
            </w:r>
          </w:p>
        </w:tc>
      </w:tr>
      <w:tr w:rsidR="00C032B2" w:rsidRPr="00C032B2" w14:paraId="39F8EF8B" w14:textId="77777777" w:rsidTr="001D2109">
        <w:tc>
          <w:tcPr>
            <w:tcW w:w="1985" w:type="dxa"/>
            <w:vMerge w:val="restart"/>
            <w:shd w:val="clear" w:color="auto" w:fill="auto"/>
          </w:tcPr>
          <w:p w14:paraId="5ADC2864" w14:textId="79C01F9D" w:rsidR="00FE3FBE" w:rsidRPr="00C032B2" w:rsidRDefault="0001026C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Δευτέρα</w:t>
            </w:r>
          </w:p>
          <w:p w14:paraId="4B0660A4" w14:textId="6F40A499" w:rsidR="00FE3FBE" w:rsidRPr="00C032B2" w:rsidRDefault="0001026C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4</w:t>
            </w:r>
            <w:r w:rsidR="00FE3FBE"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/9</w:t>
            </w:r>
          </w:p>
        </w:tc>
        <w:tc>
          <w:tcPr>
            <w:tcW w:w="1701" w:type="dxa"/>
            <w:shd w:val="clear" w:color="auto" w:fill="auto"/>
          </w:tcPr>
          <w:p w14:paraId="4EB64506" w14:textId="77777777" w:rsidR="00FE3FBE" w:rsidRPr="008112BD" w:rsidRDefault="00FE3FB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112BD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519FCB38" w14:textId="77777777" w:rsidR="003744F5" w:rsidRPr="008112BD" w:rsidRDefault="001D3DFE" w:rsidP="002E6263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112BD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205: Διδακτική των Φυσικών Επιστημών στην Προσχολική Εκπαίδευση</w:t>
            </w:r>
          </w:p>
          <w:p w14:paraId="55260121" w14:textId="12C8423E" w:rsidR="007E4A86" w:rsidRPr="008112BD" w:rsidRDefault="008112BD" w:rsidP="002E6263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112BD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79</w:t>
            </w:r>
          </w:p>
        </w:tc>
        <w:tc>
          <w:tcPr>
            <w:tcW w:w="2552" w:type="dxa"/>
            <w:shd w:val="clear" w:color="auto" w:fill="auto"/>
          </w:tcPr>
          <w:p w14:paraId="2E063FFB" w14:textId="281B3E31" w:rsidR="00FE3FBE" w:rsidRPr="008112BD" w:rsidRDefault="001D3DF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112BD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Καλογιαννάκης</w:t>
            </w:r>
          </w:p>
        </w:tc>
        <w:tc>
          <w:tcPr>
            <w:tcW w:w="2126" w:type="dxa"/>
            <w:shd w:val="clear" w:color="auto" w:fill="auto"/>
          </w:tcPr>
          <w:p w14:paraId="40D156BA" w14:textId="115624B3" w:rsidR="00FE3FBE" w:rsidRPr="008112BD" w:rsidRDefault="00C3624F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112BD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C032B2" w:rsidRPr="00C032B2" w14:paraId="0854C707" w14:textId="77777777" w:rsidTr="001D2109">
        <w:tc>
          <w:tcPr>
            <w:tcW w:w="1985" w:type="dxa"/>
            <w:vMerge/>
            <w:shd w:val="clear" w:color="auto" w:fill="auto"/>
          </w:tcPr>
          <w:p w14:paraId="1E0A7666" w14:textId="77777777" w:rsidR="00FE3FBE" w:rsidRPr="00C032B2" w:rsidRDefault="00FE3FB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26CE4CC" w14:textId="77777777" w:rsidR="00FE3FBE" w:rsidRPr="0048529B" w:rsidRDefault="00FE3FBE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11</w:t>
            </w: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:30-14:30</w:t>
            </w:r>
          </w:p>
        </w:tc>
        <w:tc>
          <w:tcPr>
            <w:tcW w:w="6946" w:type="dxa"/>
            <w:shd w:val="clear" w:color="auto" w:fill="auto"/>
          </w:tcPr>
          <w:p w14:paraId="3197CE2A" w14:textId="77777777" w:rsidR="00FE3FBE" w:rsidRPr="0048529B" w:rsidRDefault="00672157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109: Συγκριτική Προσχολική Παιδαγωγική</w:t>
            </w:r>
          </w:p>
          <w:p w14:paraId="61C934AD" w14:textId="3C88868D" w:rsidR="00672157" w:rsidRPr="0048529B" w:rsidRDefault="00C129A1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9</w:t>
            </w:r>
            <w:r w:rsidR="005D528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7EF6AC2F" w14:textId="571B39C5" w:rsidR="00FE3FBE" w:rsidRPr="0048529B" w:rsidRDefault="00672157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Ε. Συνώδη</w:t>
            </w:r>
          </w:p>
        </w:tc>
        <w:tc>
          <w:tcPr>
            <w:tcW w:w="2126" w:type="dxa"/>
            <w:shd w:val="clear" w:color="auto" w:fill="auto"/>
          </w:tcPr>
          <w:p w14:paraId="58387106" w14:textId="66BD10AF" w:rsidR="00FE3FBE" w:rsidRPr="0048529B" w:rsidRDefault="0048529B" w:rsidP="00FE3FBE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8529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063A71" w:rsidRPr="00C032B2" w14:paraId="7D09E9DB" w14:textId="77777777" w:rsidTr="001D2109">
        <w:trPr>
          <w:trHeight w:val="1288"/>
        </w:trPr>
        <w:tc>
          <w:tcPr>
            <w:tcW w:w="1985" w:type="dxa"/>
            <w:vMerge/>
            <w:shd w:val="clear" w:color="auto" w:fill="auto"/>
          </w:tcPr>
          <w:p w14:paraId="376414D6" w14:textId="77777777" w:rsidR="00063A71" w:rsidRPr="00C032B2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5801F8D" w14:textId="77777777" w:rsidR="00063A71" w:rsidRPr="00E24621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2462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52B087CD" w14:textId="77777777" w:rsidR="00063A71" w:rsidRPr="00E24621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2462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113: Μετάβαση από το νηπιαγωγείο στο Δημοτικό σχολείο: Εκπαιδευτικοί Σχεδιασμοί και διδακτικές πρακτικές</w:t>
            </w:r>
          </w:p>
          <w:p w14:paraId="14E96543" w14:textId="19BD4E8E" w:rsidR="00063A71" w:rsidRPr="00E24621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2462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5</w:t>
            </w:r>
            <w:r w:rsidR="00741667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58DE8631" w14:textId="6DEBB48E" w:rsidR="00063A71" w:rsidRPr="00E24621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2462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Πέκης</w:t>
            </w:r>
          </w:p>
        </w:tc>
        <w:tc>
          <w:tcPr>
            <w:tcW w:w="2126" w:type="dxa"/>
            <w:shd w:val="clear" w:color="auto" w:fill="auto"/>
          </w:tcPr>
          <w:p w14:paraId="6BCEF13F" w14:textId="067AA2F3" w:rsidR="00063A71" w:rsidRPr="00E24621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2462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063A71" w:rsidRPr="00C032B2" w14:paraId="1D7C5D98" w14:textId="77777777" w:rsidTr="001D2109">
        <w:trPr>
          <w:trHeight w:val="627"/>
        </w:trPr>
        <w:tc>
          <w:tcPr>
            <w:tcW w:w="1985" w:type="dxa"/>
            <w:vMerge w:val="restart"/>
            <w:shd w:val="clear" w:color="auto" w:fill="auto"/>
          </w:tcPr>
          <w:p w14:paraId="2B818F67" w14:textId="0B71BBFD" w:rsidR="00063A71" w:rsidRPr="00C032B2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lastRenderedPageBreak/>
              <w:t>Τρίτη</w:t>
            </w:r>
          </w:p>
          <w:p w14:paraId="24672661" w14:textId="77777777" w:rsidR="00063A71" w:rsidRPr="00C032B2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5/9</w:t>
            </w:r>
          </w:p>
        </w:tc>
        <w:tc>
          <w:tcPr>
            <w:tcW w:w="1701" w:type="dxa"/>
            <w:shd w:val="clear" w:color="auto" w:fill="auto"/>
          </w:tcPr>
          <w:p w14:paraId="2438276A" w14:textId="748776D2" w:rsidR="00063A71" w:rsidRPr="001A3A9E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A3A9E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379DD47E" w14:textId="77777777" w:rsidR="00063A71" w:rsidRPr="001A3A9E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A3A9E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301: Αναπτυξιακή Ψυχολογία Ι</w:t>
            </w:r>
          </w:p>
          <w:p w14:paraId="329F7DAF" w14:textId="3CEDAEC2" w:rsidR="00063A71" w:rsidRPr="001A3A9E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A3A9E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154</w:t>
            </w:r>
          </w:p>
        </w:tc>
        <w:tc>
          <w:tcPr>
            <w:tcW w:w="2552" w:type="dxa"/>
            <w:shd w:val="clear" w:color="auto" w:fill="auto"/>
          </w:tcPr>
          <w:p w14:paraId="2BA566D6" w14:textId="4D3F181B" w:rsidR="00063A71" w:rsidRPr="001A3A9E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A3A9E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Μαρκοδημητράκη</w:t>
            </w:r>
          </w:p>
        </w:tc>
        <w:tc>
          <w:tcPr>
            <w:tcW w:w="2126" w:type="dxa"/>
            <w:shd w:val="clear" w:color="auto" w:fill="auto"/>
          </w:tcPr>
          <w:p w14:paraId="0366E56E" w14:textId="6736F865" w:rsidR="00063A71" w:rsidRPr="001A3A9E" w:rsidRDefault="00063A71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A3A9E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C032B2" w:rsidRPr="00C032B2" w14:paraId="367ACEEA" w14:textId="77777777" w:rsidTr="001D2109">
        <w:trPr>
          <w:trHeight w:val="522"/>
        </w:trPr>
        <w:tc>
          <w:tcPr>
            <w:tcW w:w="1985" w:type="dxa"/>
            <w:vMerge/>
            <w:shd w:val="clear" w:color="auto" w:fill="auto"/>
          </w:tcPr>
          <w:p w14:paraId="014EB0E5" w14:textId="7777777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2E4EE99" w14:textId="77777777" w:rsidR="009D7E35" w:rsidRPr="00903E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03E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5AAF812D" w14:textId="77777777" w:rsidR="009D7E35" w:rsidRPr="00903E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03E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ΕΠΑ 307: Αναπτυξιακή Ψυχολογία βρεφών και νηπίων </w:t>
            </w:r>
          </w:p>
          <w:p w14:paraId="62887074" w14:textId="0E98D400" w:rsidR="009D7E35" w:rsidRPr="00903E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03E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14:paraId="274F06BB" w14:textId="25A6F72A" w:rsidR="009D7E35" w:rsidRPr="00903E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03E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Μαρκοδημητράκη</w:t>
            </w:r>
          </w:p>
        </w:tc>
        <w:tc>
          <w:tcPr>
            <w:tcW w:w="2126" w:type="dxa"/>
            <w:shd w:val="clear" w:color="auto" w:fill="auto"/>
          </w:tcPr>
          <w:p w14:paraId="1DC1FFB0" w14:textId="76BB8BCE" w:rsidR="009D7E35" w:rsidRPr="00903E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03E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C032B2" w:rsidRPr="00C032B2" w14:paraId="1AA474FB" w14:textId="77777777" w:rsidTr="001D2109">
        <w:trPr>
          <w:trHeight w:val="660"/>
        </w:trPr>
        <w:tc>
          <w:tcPr>
            <w:tcW w:w="1985" w:type="dxa"/>
            <w:vMerge w:val="restart"/>
            <w:shd w:val="clear" w:color="auto" w:fill="auto"/>
          </w:tcPr>
          <w:p w14:paraId="2060C7E4" w14:textId="6D7AA78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Τετάρτη</w:t>
            </w:r>
          </w:p>
          <w:p w14:paraId="3BE14A59" w14:textId="7777777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6/9</w:t>
            </w:r>
          </w:p>
        </w:tc>
        <w:tc>
          <w:tcPr>
            <w:tcW w:w="1701" w:type="dxa"/>
            <w:shd w:val="clear" w:color="auto" w:fill="auto"/>
          </w:tcPr>
          <w:p w14:paraId="4CEE0DF9" w14:textId="77777777" w:rsidR="009D7E35" w:rsidRPr="006F4F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8</w:t>
            </w: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:30-11:30</w:t>
            </w:r>
          </w:p>
        </w:tc>
        <w:tc>
          <w:tcPr>
            <w:tcW w:w="6946" w:type="dxa"/>
            <w:shd w:val="clear" w:color="auto" w:fill="auto"/>
          </w:tcPr>
          <w:p w14:paraId="43296746" w14:textId="77777777" w:rsidR="009D7E35" w:rsidRPr="006F4F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105: Διδακτική Μεθοδολογία Προσχολικής Εκπαίδευσης</w:t>
            </w:r>
          </w:p>
          <w:p w14:paraId="4B98238B" w14:textId="196246D2" w:rsidR="00284C77" w:rsidRPr="006F4F6C" w:rsidRDefault="00284C77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169</w:t>
            </w:r>
          </w:p>
        </w:tc>
        <w:tc>
          <w:tcPr>
            <w:tcW w:w="2552" w:type="dxa"/>
            <w:shd w:val="clear" w:color="auto" w:fill="auto"/>
          </w:tcPr>
          <w:p w14:paraId="26986B1B" w14:textId="7E26836E" w:rsidR="009D7E35" w:rsidRPr="006F4F6C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Ε. Χλαπάνα</w:t>
            </w:r>
          </w:p>
        </w:tc>
        <w:tc>
          <w:tcPr>
            <w:tcW w:w="2126" w:type="dxa"/>
            <w:shd w:val="clear" w:color="auto" w:fill="auto"/>
          </w:tcPr>
          <w:p w14:paraId="4051BBF5" w14:textId="4E2797E6" w:rsidR="009D7E35" w:rsidRPr="006F4F6C" w:rsidRDefault="00F667FE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F4F6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</w:t>
            </w:r>
            <w:r w:rsidR="009A53C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</w:t>
            </w:r>
          </w:p>
        </w:tc>
      </w:tr>
      <w:tr w:rsidR="00C032B2" w:rsidRPr="00C032B2" w14:paraId="4F0F689B" w14:textId="77777777" w:rsidTr="001D2109">
        <w:trPr>
          <w:trHeight w:val="660"/>
        </w:trPr>
        <w:tc>
          <w:tcPr>
            <w:tcW w:w="1985" w:type="dxa"/>
            <w:vMerge/>
            <w:shd w:val="clear" w:color="auto" w:fill="auto"/>
          </w:tcPr>
          <w:p w14:paraId="322885E5" w14:textId="7777777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57A56B52" w14:textId="77777777" w:rsidR="009D7E35" w:rsidRPr="00DA272B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DA272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7C3C0E81" w14:textId="77777777" w:rsidR="009D7E35" w:rsidRPr="00DA272B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DA272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102: Γενική Διδακτική Μεθοδολογία</w:t>
            </w:r>
          </w:p>
          <w:p w14:paraId="75F69989" w14:textId="6113B01E" w:rsidR="007F4AA7" w:rsidRPr="00DA272B" w:rsidRDefault="007F4AA7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DA272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21</w:t>
            </w:r>
            <w:r w:rsidR="0093047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06D0A8B" w14:textId="42BC97EB" w:rsidR="009D7E35" w:rsidRPr="00DA272B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DA272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Κρέζα</w:t>
            </w:r>
          </w:p>
        </w:tc>
        <w:tc>
          <w:tcPr>
            <w:tcW w:w="2126" w:type="dxa"/>
            <w:shd w:val="clear" w:color="auto" w:fill="auto"/>
          </w:tcPr>
          <w:p w14:paraId="423A3BA8" w14:textId="308DAE0A" w:rsidR="009D7E35" w:rsidRPr="00DA272B" w:rsidRDefault="00E71E79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DA272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</w:t>
            </w:r>
            <w:r w:rsidR="009A53C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7-Δ6</w:t>
            </w:r>
          </w:p>
        </w:tc>
      </w:tr>
      <w:tr w:rsidR="00C032B2" w:rsidRPr="00C032B2" w14:paraId="55842B74" w14:textId="77777777" w:rsidTr="001D2109">
        <w:trPr>
          <w:trHeight w:val="394"/>
        </w:trPr>
        <w:tc>
          <w:tcPr>
            <w:tcW w:w="1985" w:type="dxa"/>
            <w:vMerge/>
            <w:shd w:val="clear" w:color="auto" w:fill="auto"/>
          </w:tcPr>
          <w:p w14:paraId="1D2CF494" w14:textId="7777777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60AF8551" w14:textId="77777777" w:rsidR="009D7E35" w:rsidRPr="008645DA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645D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14</w:t>
            </w:r>
            <w:r w:rsidRPr="008645D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:30-17:30</w:t>
            </w:r>
          </w:p>
        </w:tc>
        <w:tc>
          <w:tcPr>
            <w:tcW w:w="6946" w:type="dxa"/>
            <w:shd w:val="clear" w:color="auto" w:fill="auto"/>
          </w:tcPr>
          <w:p w14:paraId="78D47364" w14:textId="77777777" w:rsidR="009D7E35" w:rsidRPr="008645DA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645D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103: Προσχολική Παιδαγωγική</w:t>
            </w:r>
          </w:p>
          <w:p w14:paraId="17199604" w14:textId="4A0D7483" w:rsidR="009D7E35" w:rsidRPr="008645DA" w:rsidRDefault="00C33F44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98</w:t>
            </w:r>
          </w:p>
        </w:tc>
        <w:tc>
          <w:tcPr>
            <w:tcW w:w="2552" w:type="dxa"/>
            <w:shd w:val="clear" w:color="auto" w:fill="auto"/>
          </w:tcPr>
          <w:p w14:paraId="4B9CDFAF" w14:textId="6210CB56" w:rsidR="009D7E35" w:rsidRPr="008645DA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645D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Αμπαρτζάκη</w:t>
            </w:r>
          </w:p>
        </w:tc>
        <w:tc>
          <w:tcPr>
            <w:tcW w:w="2126" w:type="dxa"/>
            <w:shd w:val="clear" w:color="auto" w:fill="auto"/>
          </w:tcPr>
          <w:p w14:paraId="5C3E1A4F" w14:textId="7F4791E0" w:rsidR="009D7E35" w:rsidRPr="008645DA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645D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ΔΙΕΣΤΑΠ</w:t>
            </w:r>
          </w:p>
        </w:tc>
      </w:tr>
      <w:tr w:rsidR="00C032B2" w:rsidRPr="00C032B2" w14:paraId="67B8FA93" w14:textId="77777777" w:rsidTr="001D2109">
        <w:trPr>
          <w:trHeight w:val="381"/>
        </w:trPr>
        <w:tc>
          <w:tcPr>
            <w:tcW w:w="1985" w:type="dxa"/>
            <w:vMerge/>
            <w:shd w:val="clear" w:color="auto" w:fill="auto"/>
          </w:tcPr>
          <w:p w14:paraId="4A83EA6A" w14:textId="77777777" w:rsidR="009D7E35" w:rsidRPr="00C032B2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1C4C637" w14:textId="77777777" w:rsidR="009D7E35" w:rsidRPr="00752FB0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52FB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23323B65" w14:textId="77777777" w:rsidR="009D7E35" w:rsidRPr="00752FB0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52FB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121: Σύγχρονες τάσεις και παιδαγωγικά συστήματα προσχολικής αγωγής</w:t>
            </w:r>
          </w:p>
          <w:p w14:paraId="361E2446" w14:textId="56C78831" w:rsidR="009D7E35" w:rsidRPr="00752FB0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52FB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14:paraId="3D6260A1" w14:textId="7E00DC2D" w:rsidR="009D7E35" w:rsidRPr="00752FB0" w:rsidRDefault="009D7E35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52FB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Αμπαρτζάκη</w:t>
            </w:r>
          </w:p>
        </w:tc>
        <w:tc>
          <w:tcPr>
            <w:tcW w:w="2126" w:type="dxa"/>
            <w:shd w:val="clear" w:color="auto" w:fill="auto"/>
          </w:tcPr>
          <w:p w14:paraId="0221DA1B" w14:textId="341A6302" w:rsidR="009D7E35" w:rsidRPr="00752FB0" w:rsidRDefault="001C235A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52FB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Αιθ. Νέων Τεχνολογιών</w:t>
            </w:r>
          </w:p>
        </w:tc>
      </w:tr>
      <w:tr w:rsidR="00EF2AA8" w:rsidRPr="00C032B2" w14:paraId="5532D9AF" w14:textId="77777777" w:rsidTr="001D2109">
        <w:tc>
          <w:tcPr>
            <w:tcW w:w="1985" w:type="dxa"/>
            <w:vMerge w:val="restart"/>
            <w:shd w:val="clear" w:color="auto" w:fill="auto"/>
          </w:tcPr>
          <w:p w14:paraId="3E71BF28" w14:textId="05B3BB14" w:rsidR="00EF2AA8" w:rsidRPr="00C032B2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Πέμπτη </w:t>
            </w:r>
          </w:p>
          <w:p w14:paraId="2CBF45A3" w14:textId="77777777" w:rsidR="00EF2AA8" w:rsidRPr="00C032B2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7/9</w:t>
            </w:r>
          </w:p>
        </w:tc>
        <w:tc>
          <w:tcPr>
            <w:tcW w:w="1701" w:type="dxa"/>
            <w:shd w:val="clear" w:color="auto" w:fill="auto"/>
          </w:tcPr>
          <w:p w14:paraId="40DF4B77" w14:textId="77777777" w:rsidR="00EF2AA8" w:rsidRPr="0045073B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5073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6AE9E0D7" w14:textId="77777777" w:rsidR="00EF2AA8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5073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505: Ελληνική Ιστορία: Η Κλασική περίοδος</w:t>
            </w:r>
          </w:p>
          <w:p w14:paraId="436F883C" w14:textId="69EE61DD" w:rsidR="00EF2AA8" w:rsidRPr="0045073B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14:paraId="28CA41D0" w14:textId="3F35448B" w:rsidR="00EF2AA8" w:rsidRPr="0045073B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5073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Στραταριδάκη</w:t>
            </w:r>
          </w:p>
        </w:tc>
        <w:tc>
          <w:tcPr>
            <w:tcW w:w="2126" w:type="dxa"/>
            <w:shd w:val="clear" w:color="auto" w:fill="auto"/>
          </w:tcPr>
          <w:p w14:paraId="724B7E22" w14:textId="207E5E54" w:rsidR="00EF2AA8" w:rsidRPr="0045073B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5073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75F8D95C" w14:textId="77777777" w:rsidTr="001D2109">
        <w:trPr>
          <w:trHeight w:val="520"/>
        </w:trPr>
        <w:tc>
          <w:tcPr>
            <w:tcW w:w="1985" w:type="dxa"/>
            <w:vMerge/>
            <w:shd w:val="clear" w:color="auto" w:fill="auto"/>
          </w:tcPr>
          <w:p w14:paraId="1AD5E7D1" w14:textId="77777777" w:rsidR="00EF2AA8" w:rsidRPr="00C032B2" w:rsidRDefault="00EF2AA8" w:rsidP="009D7E35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B2AFD38" w14:textId="77777777" w:rsidR="00EF2AA8" w:rsidRPr="00A81F9F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81F9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11</w:t>
            </w:r>
            <w:r w:rsidRPr="00A81F9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:30-14:30</w:t>
            </w:r>
          </w:p>
        </w:tc>
        <w:tc>
          <w:tcPr>
            <w:tcW w:w="6946" w:type="dxa"/>
            <w:shd w:val="clear" w:color="auto" w:fill="auto"/>
          </w:tcPr>
          <w:p w14:paraId="59D4DB3B" w14:textId="77777777" w:rsidR="00EF2AA8" w:rsidRPr="00A81F9F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81F9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ΕΠΑ 207: Η Ιστορία στην Προσχολική Εκπαίδευση </w:t>
            </w:r>
          </w:p>
          <w:p w14:paraId="66E9140C" w14:textId="64D9FF06" w:rsidR="00EF2AA8" w:rsidRPr="00A81F9F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2552" w:type="dxa"/>
            <w:shd w:val="clear" w:color="auto" w:fill="auto"/>
          </w:tcPr>
          <w:p w14:paraId="16B2F84A" w14:textId="389BA942" w:rsidR="00EF2AA8" w:rsidRPr="00A81F9F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81F9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Στραταριδάκη</w:t>
            </w:r>
          </w:p>
        </w:tc>
        <w:tc>
          <w:tcPr>
            <w:tcW w:w="2126" w:type="dxa"/>
            <w:shd w:val="clear" w:color="auto" w:fill="auto"/>
          </w:tcPr>
          <w:p w14:paraId="6AEBDFE2" w14:textId="3D841E7B" w:rsidR="00EF2AA8" w:rsidRPr="00A81F9F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81F9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2AEA4C7B" w14:textId="77777777" w:rsidTr="001D2109">
        <w:trPr>
          <w:trHeight w:val="587"/>
        </w:trPr>
        <w:tc>
          <w:tcPr>
            <w:tcW w:w="1985" w:type="dxa"/>
            <w:vMerge/>
            <w:shd w:val="clear" w:color="auto" w:fill="auto"/>
          </w:tcPr>
          <w:p w14:paraId="66B78CCA" w14:textId="77777777" w:rsidR="00EF2AA8" w:rsidRPr="00C032B2" w:rsidRDefault="00EF2AA8" w:rsidP="009D7E35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AA110A7" w14:textId="77777777" w:rsidR="00EF2AA8" w:rsidRPr="00EC4DC0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C4DC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2F209BAA" w14:textId="77777777" w:rsidR="00EF2AA8" w:rsidRPr="00EC4DC0" w:rsidRDefault="00EF2AA8" w:rsidP="0001415A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C4DC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313: Εισαγωγή στην Κοινωνιολογία</w:t>
            </w:r>
          </w:p>
          <w:p w14:paraId="66E42E5B" w14:textId="5F090929" w:rsidR="00EF2AA8" w:rsidRPr="00EC4DC0" w:rsidRDefault="00EF2AA8" w:rsidP="0001415A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 w:rsidRPr="00EC4DC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97</w:t>
            </w:r>
          </w:p>
        </w:tc>
        <w:tc>
          <w:tcPr>
            <w:tcW w:w="2552" w:type="dxa"/>
            <w:shd w:val="clear" w:color="auto" w:fill="auto"/>
          </w:tcPr>
          <w:p w14:paraId="5AD345B4" w14:textId="538F7F68" w:rsidR="00EF2AA8" w:rsidRPr="00EC4DC0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C4DC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Θ. Ελευθεράκης</w:t>
            </w:r>
          </w:p>
        </w:tc>
        <w:tc>
          <w:tcPr>
            <w:tcW w:w="2126" w:type="dxa"/>
            <w:shd w:val="clear" w:color="auto" w:fill="auto"/>
          </w:tcPr>
          <w:p w14:paraId="76260066" w14:textId="7882E654" w:rsidR="00EF2AA8" w:rsidRPr="00EC4DC0" w:rsidRDefault="00EF2AA8" w:rsidP="009D7E35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C4DC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EF2AA8" w:rsidRPr="00C032B2" w14:paraId="1E19C5D4" w14:textId="77777777" w:rsidTr="001D2109">
        <w:trPr>
          <w:trHeight w:val="587"/>
        </w:trPr>
        <w:tc>
          <w:tcPr>
            <w:tcW w:w="1985" w:type="dxa"/>
            <w:vMerge/>
            <w:shd w:val="clear" w:color="auto" w:fill="auto"/>
          </w:tcPr>
          <w:p w14:paraId="4231B025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073F5283" w14:textId="2307EF11" w:rsidR="00EF2AA8" w:rsidRPr="00EC4DC0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42274467" w14:textId="77777777" w:rsidR="00EF2AA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F2AA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304: Κοινωνιολογία της Εκπαίδευσης</w:t>
            </w:r>
          </w:p>
          <w:p w14:paraId="234D219D" w14:textId="7F985E96" w:rsidR="00BA5D9B" w:rsidRPr="00EF2AA8" w:rsidRDefault="00BA5D9B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14:paraId="610F5C73" w14:textId="32A1D9B6" w:rsidR="00EF2AA8" w:rsidRPr="00EF2AA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F2AA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Θ. Ελευθεράκης</w:t>
            </w:r>
          </w:p>
        </w:tc>
        <w:tc>
          <w:tcPr>
            <w:tcW w:w="2126" w:type="dxa"/>
            <w:shd w:val="clear" w:color="auto" w:fill="auto"/>
          </w:tcPr>
          <w:p w14:paraId="255A8E82" w14:textId="10DBED34" w:rsidR="00EF2AA8" w:rsidRPr="00EC4DC0" w:rsidRDefault="005D799A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461AF6" w:rsidRPr="00C032B2" w14:paraId="011D18C4" w14:textId="77777777" w:rsidTr="001D2109">
        <w:trPr>
          <w:trHeight w:val="520"/>
        </w:trPr>
        <w:tc>
          <w:tcPr>
            <w:tcW w:w="1985" w:type="dxa"/>
            <w:vMerge w:val="restart"/>
            <w:shd w:val="clear" w:color="auto" w:fill="auto"/>
          </w:tcPr>
          <w:p w14:paraId="7984D53C" w14:textId="6B0DCA11" w:rsidR="00461AF6" w:rsidRPr="00C032B2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Παρασκευή</w:t>
            </w:r>
          </w:p>
          <w:p w14:paraId="77F554BB" w14:textId="77777777" w:rsidR="00461AF6" w:rsidRPr="00C032B2" w:rsidRDefault="00461AF6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8/9</w:t>
            </w:r>
          </w:p>
        </w:tc>
        <w:tc>
          <w:tcPr>
            <w:tcW w:w="1701" w:type="dxa"/>
            <w:shd w:val="clear" w:color="auto" w:fill="auto"/>
          </w:tcPr>
          <w:p w14:paraId="19C0868B" w14:textId="77777777" w:rsidR="00461AF6" w:rsidRPr="00364677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364677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7CC00918" w14:textId="77777777" w:rsidR="00461AF6" w:rsidRPr="00364677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364677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107: Ψυχοπαιδαγωγική της προσχολικής ηλικίας</w:t>
            </w:r>
          </w:p>
          <w:p w14:paraId="09F638AC" w14:textId="141E5BEE" w:rsidR="00461AF6" w:rsidRPr="00364677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85</w:t>
            </w:r>
          </w:p>
        </w:tc>
        <w:tc>
          <w:tcPr>
            <w:tcW w:w="2552" w:type="dxa"/>
            <w:shd w:val="clear" w:color="auto" w:fill="auto"/>
          </w:tcPr>
          <w:p w14:paraId="45E8DE79" w14:textId="6122618C" w:rsidR="00461AF6" w:rsidRPr="00364677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364677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Γ. Μανωλίτσης</w:t>
            </w:r>
          </w:p>
        </w:tc>
        <w:tc>
          <w:tcPr>
            <w:tcW w:w="2126" w:type="dxa"/>
            <w:shd w:val="clear" w:color="auto" w:fill="auto"/>
          </w:tcPr>
          <w:p w14:paraId="11ABA672" w14:textId="630036C3" w:rsidR="00461AF6" w:rsidRPr="00364677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364677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461AF6" w:rsidRPr="00C032B2" w14:paraId="20EB0EF1" w14:textId="77777777" w:rsidTr="001D2109">
        <w:trPr>
          <w:trHeight w:val="1080"/>
        </w:trPr>
        <w:tc>
          <w:tcPr>
            <w:tcW w:w="1985" w:type="dxa"/>
            <w:vMerge/>
            <w:shd w:val="clear" w:color="auto" w:fill="auto"/>
          </w:tcPr>
          <w:p w14:paraId="544BD744" w14:textId="77777777" w:rsidR="00461AF6" w:rsidRPr="00C032B2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C8E3127" w14:textId="77777777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06DE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19BABF19" w14:textId="77777777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06DE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601: Μεθοδολογία της ψυχοπαιδαγωγικής έρευνας Ι</w:t>
            </w:r>
          </w:p>
          <w:p w14:paraId="13368F6E" w14:textId="1173A3DF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06DE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10</w:t>
            </w: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F2927D5" w14:textId="0D81A5F8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06DE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Γ. Μανωλίτσης</w:t>
            </w:r>
          </w:p>
        </w:tc>
        <w:tc>
          <w:tcPr>
            <w:tcW w:w="2126" w:type="dxa"/>
            <w:shd w:val="clear" w:color="auto" w:fill="auto"/>
          </w:tcPr>
          <w:p w14:paraId="58E9EB0C" w14:textId="196CDD4A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06DE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461AF6" w:rsidRPr="00C032B2" w14:paraId="00EED505" w14:textId="77777777" w:rsidTr="001D2109">
        <w:trPr>
          <w:trHeight w:val="983"/>
        </w:trPr>
        <w:tc>
          <w:tcPr>
            <w:tcW w:w="1985" w:type="dxa"/>
            <w:vMerge/>
            <w:shd w:val="clear" w:color="auto" w:fill="auto"/>
          </w:tcPr>
          <w:p w14:paraId="3811EB24" w14:textId="77777777" w:rsidR="00461AF6" w:rsidRPr="00C032B2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276A317" w14:textId="5055CC57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0C06D5EA" w14:textId="77777777" w:rsidR="00461AF6" w:rsidRPr="00EA4D70" w:rsidRDefault="00461AF6" w:rsidP="005B2589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702: Μουσική και ρυθμική αγωγή ΙΙ</w:t>
            </w:r>
          </w:p>
          <w:p w14:paraId="7D49222F" w14:textId="77777777" w:rsidR="00461AF6" w:rsidRPr="00EA4D70" w:rsidRDefault="00461AF6" w:rsidP="005B2589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706: Μουσική και ρυθμική αγωγή Ι</w:t>
            </w: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V</w:t>
            </w:r>
          </w:p>
          <w:p w14:paraId="3C5B691F" w14:textId="64A0D11C" w:rsidR="00461AF6" w:rsidRPr="00106DE5" w:rsidRDefault="0035027A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9DC93D8" w14:textId="11FE20A4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Δ. Αντωνακάκης</w:t>
            </w:r>
          </w:p>
        </w:tc>
        <w:tc>
          <w:tcPr>
            <w:tcW w:w="2126" w:type="dxa"/>
            <w:shd w:val="clear" w:color="auto" w:fill="auto"/>
          </w:tcPr>
          <w:p w14:paraId="3E20872E" w14:textId="11893294" w:rsidR="00461AF6" w:rsidRPr="00106DE5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Αιθ. Μουσικής</w:t>
            </w:r>
          </w:p>
        </w:tc>
      </w:tr>
      <w:tr w:rsidR="00461AF6" w:rsidRPr="00C032B2" w14:paraId="1A58CDA5" w14:textId="77777777" w:rsidTr="001D2109">
        <w:trPr>
          <w:trHeight w:val="983"/>
        </w:trPr>
        <w:tc>
          <w:tcPr>
            <w:tcW w:w="1985" w:type="dxa"/>
            <w:vMerge/>
            <w:shd w:val="clear" w:color="auto" w:fill="auto"/>
          </w:tcPr>
          <w:p w14:paraId="32FF9E51" w14:textId="77777777" w:rsidR="00461AF6" w:rsidRPr="00C032B2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369642B" w14:textId="56146C4F" w:rsidR="00461AF6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3247EDC1" w14:textId="77777777" w:rsidR="00461AF6" w:rsidRDefault="00461AF6" w:rsidP="005B2589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704: Φυσική Αγωγή Νηπίων Ι</w:t>
            </w:r>
          </w:p>
          <w:p w14:paraId="4D3477D3" w14:textId="14A66176" w:rsidR="0035027A" w:rsidRPr="00EA4D70" w:rsidRDefault="0035027A" w:rsidP="005B2589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70E5A7F3" w14:textId="01EC0C0E" w:rsidR="00461AF6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Μουσουράκη</w:t>
            </w:r>
          </w:p>
        </w:tc>
        <w:tc>
          <w:tcPr>
            <w:tcW w:w="2126" w:type="dxa"/>
            <w:shd w:val="clear" w:color="auto" w:fill="auto"/>
          </w:tcPr>
          <w:p w14:paraId="35690E5D" w14:textId="6C3843C6" w:rsidR="00461AF6" w:rsidRDefault="00461AF6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18008636" w14:textId="77777777" w:rsidTr="001D2109">
        <w:trPr>
          <w:trHeight w:val="606"/>
        </w:trPr>
        <w:tc>
          <w:tcPr>
            <w:tcW w:w="1985" w:type="dxa"/>
            <w:vMerge w:val="restart"/>
            <w:shd w:val="clear" w:color="auto" w:fill="auto"/>
          </w:tcPr>
          <w:p w14:paraId="5F4D836B" w14:textId="58D81A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Δευτέρα</w:t>
            </w:r>
          </w:p>
          <w:p w14:paraId="3BB797FB" w14:textId="2EE3094C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11/9</w:t>
            </w:r>
          </w:p>
        </w:tc>
        <w:tc>
          <w:tcPr>
            <w:tcW w:w="1701" w:type="dxa"/>
            <w:shd w:val="clear" w:color="auto" w:fill="auto"/>
          </w:tcPr>
          <w:p w14:paraId="0D4E588B" w14:textId="77777777" w:rsidR="00EF2AA8" w:rsidRPr="0052765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2765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8</w:t>
            </w:r>
            <w:r w:rsidRPr="0052765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:30-11:30</w:t>
            </w:r>
          </w:p>
        </w:tc>
        <w:tc>
          <w:tcPr>
            <w:tcW w:w="6946" w:type="dxa"/>
            <w:shd w:val="clear" w:color="auto" w:fill="auto"/>
          </w:tcPr>
          <w:p w14:paraId="1146DAC9" w14:textId="77777777" w:rsidR="00EF2AA8" w:rsidRPr="0052765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2765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114: Γλωσσική ανάπτυξη και αγωγή του παιδιού της προσχολικής ηλικίας</w:t>
            </w:r>
          </w:p>
          <w:p w14:paraId="14AEE0B4" w14:textId="42478533" w:rsidR="00EF2AA8" w:rsidRPr="00527658" w:rsidRDefault="0052765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14:paraId="13EF096C" w14:textId="53B04E3A" w:rsidR="00EF2AA8" w:rsidRPr="0052765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2765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Τζακώστα</w:t>
            </w:r>
          </w:p>
        </w:tc>
        <w:tc>
          <w:tcPr>
            <w:tcW w:w="2126" w:type="dxa"/>
            <w:shd w:val="clear" w:color="auto" w:fill="auto"/>
          </w:tcPr>
          <w:p w14:paraId="54493845" w14:textId="63D63C1D" w:rsidR="00EF2AA8" w:rsidRPr="0052765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2765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40C89DD0" w14:textId="77777777" w:rsidTr="001D2109">
        <w:trPr>
          <w:trHeight w:val="496"/>
        </w:trPr>
        <w:tc>
          <w:tcPr>
            <w:tcW w:w="1985" w:type="dxa"/>
            <w:vMerge/>
            <w:shd w:val="clear" w:color="auto" w:fill="auto"/>
          </w:tcPr>
          <w:p w14:paraId="6729829B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3E846EF7" w14:textId="77777777" w:rsidR="00EF2AA8" w:rsidRPr="006B6505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B650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0D98B084" w14:textId="77777777" w:rsidR="00EF2AA8" w:rsidRPr="006B6505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</w:pPr>
            <w:r w:rsidRPr="006B6505"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ΕΠΑ 402: Πληροφορική στην Εκπαίδευση ΙΙ</w:t>
            </w:r>
          </w:p>
          <w:p w14:paraId="41B3AB3B" w14:textId="0187CF69" w:rsidR="00EF2AA8" w:rsidRPr="006B6505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B6505"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14:paraId="24BCC137" w14:textId="61DD324E" w:rsidR="00EF2AA8" w:rsidRPr="006B6505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B650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Στ. Παπαδάκης</w:t>
            </w:r>
          </w:p>
        </w:tc>
        <w:tc>
          <w:tcPr>
            <w:tcW w:w="2126" w:type="dxa"/>
            <w:shd w:val="clear" w:color="auto" w:fill="auto"/>
          </w:tcPr>
          <w:p w14:paraId="784D1918" w14:textId="7DDFCE3F" w:rsidR="00EF2AA8" w:rsidRPr="006B6505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6B650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5D29BA09" w14:textId="77777777" w:rsidTr="001D2109">
        <w:trPr>
          <w:trHeight w:val="420"/>
        </w:trPr>
        <w:tc>
          <w:tcPr>
            <w:tcW w:w="1985" w:type="dxa"/>
            <w:vMerge/>
            <w:shd w:val="clear" w:color="auto" w:fill="auto"/>
          </w:tcPr>
          <w:p w14:paraId="6B5B0435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DBD68AE" w14:textId="77777777" w:rsidR="00EF2AA8" w:rsidRPr="00FB70D6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B70D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3235BF22" w14:textId="77777777" w:rsidR="00EF2AA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</w:pPr>
            <w:r w:rsidRPr="00FB70D6"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ΕΠΑ 403: Εφαρμογές πολυμέσων στην Εκπαίδευση</w:t>
            </w:r>
          </w:p>
          <w:p w14:paraId="04951FC8" w14:textId="32BE6CE0" w:rsidR="005419CF" w:rsidRPr="00FB70D6" w:rsidRDefault="005419C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14:paraId="67F0EB62" w14:textId="08C92F4F" w:rsidR="00EF2AA8" w:rsidRPr="00FB70D6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B70D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Στ. Παπαδάκης</w:t>
            </w:r>
          </w:p>
        </w:tc>
        <w:tc>
          <w:tcPr>
            <w:tcW w:w="2126" w:type="dxa"/>
            <w:shd w:val="clear" w:color="auto" w:fill="auto"/>
          </w:tcPr>
          <w:p w14:paraId="2083037E" w14:textId="2928AEC9" w:rsidR="00EF2AA8" w:rsidRPr="00FB70D6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B70D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06786768" w14:textId="77777777" w:rsidTr="001D2109">
        <w:trPr>
          <w:trHeight w:val="966"/>
        </w:trPr>
        <w:tc>
          <w:tcPr>
            <w:tcW w:w="1985" w:type="dxa"/>
            <w:vMerge w:val="restart"/>
            <w:shd w:val="clear" w:color="auto" w:fill="auto"/>
          </w:tcPr>
          <w:p w14:paraId="24D2CD21" w14:textId="4992F262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Τρίτη</w:t>
            </w:r>
          </w:p>
          <w:p w14:paraId="46142701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12/9</w:t>
            </w:r>
          </w:p>
        </w:tc>
        <w:tc>
          <w:tcPr>
            <w:tcW w:w="1701" w:type="dxa"/>
            <w:shd w:val="clear" w:color="auto" w:fill="auto"/>
          </w:tcPr>
          <w:p w14:paraId="0E293E2A" w14:textId="77777777" w:rsidR="00EF2AA8" w:rsidRPr="0050159A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0159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3F47B3E6" w14:textId="77777777" w:rsidR="00EF2AA8" w:rsidRPr="0050159A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0159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126: Διγλωσσία και εκμάθηση της δεύτερης/ξένης γλώσσας: μέθοδοι και στρατηγικές διδασκαλίας</w:t>
            </w:r>
          </w:p>
          <w:p w14:paraId="1502F6EB" w14:textId="178061EF" w:rsidR="00EF2AA8" w:rsidRPr="0050159A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0159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3</w:t>
            </w:r>
            <w:r w:rsidR="00F56B35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2DC75882" w14:textId="43A0BDE8" w:rsidR="00EF2AA8" w:rsidRPr="0050159A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0159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Τζακώστα</w:t>
            </w:r>
          </w:p>
        </w:tc>
        <w:tc>
          <w:tcPr>
            <w:tcW w:w="2126" w:type="dxa"/>
            <w:shd w:val="clear" w:color="auto" w:fill="auto"/>
          </w:tcPr>
          <w:p w14:paraId="539B4379" w14:textId="449B1168" w:rsidR="00EF2AA8" w:rsidRPr="0050159A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0159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411AEE" w:rsidRPr="00C032B2" w14:paraId="03845914" w14:textId="77777777" w:rsidTr="001D2109">
        <w:trPr>
          <w:trHeight w:val="423"/>
        </w:trPr>
        <w:tc>
          <w:tcPr>
            <w:tcW w:w="1985" w:type="dxa"/>
            <w:vMerge/>
            <w:shd w:val="clear" w:color="auto" w:fill="auto"/>
          </w:tcPr>
          <w:p w14:paraId="5A141E46" w14:textId="77777777" w:rsidR="00411AEE" w:rsidRPr="00C032B2" w:rsidRDefault="00411AEE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50DA50F9" w14:textId="75A624D3" w:rsidR="00411AEE" w:rsidRPr="0050159A" w:rsidRDefault="00411AEE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209A8373" w14:textId="77777777" w:rsidR="00411AEE" w:rsidRPr="00A0351F" w:rsidRDefault="00411AEE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0351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323: Συμβουλευτική</w:t>
            </w:r>
          </w:p>
          <w:p w14:paraId="62614FB9" w14:textId="5A6E1F0E" w:rsidR="00411AEE" w:rsidRPr="00A0351F" w:rsidRDefault="002D6C75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0351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14:paraId="4A3C624B" w14:textId="5F3FBE8A" w:rsidR="00411AEE" w:rsidRPr="00A0351F" w:rsidRDefault="00411AEE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0351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Ματσόπουλος</w:t>
            </w:r>
          </w:p>
        </w:tc>
        <w:tc>
          <w:tcPr>
            <w:tcW w:w="2126" w:type="dxa"/>
            <w:shd w:val="clear" w:color="auto" w:fill="auto"/>
          </w:tcPr>
          <w:p w14:paraId="0993BB47" w14:textId="190592B1" w:rsidR="00411AEE" w:rsidRPr="00A0351F" w:rsidRDefault="002D6C75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0351F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A0351F" w:rsidRPr="00C032B2" w14:paraId="01A8CCE4" w14:textId="77777777" w:rsidTr="001D2109">
        <w:trPr>
          <w:trHeight w:val="423"/>
        </w:trPr>
        <w:tc>
          <w:tcPr>
            <w:tcW w:w="1985" w:type="dxa"/>
            <w:vMerge/>
            <w:shd w:val="clear" w:color="auto" w:fill="auto"/>
          </w:tcPr>
          <w:p w14:paraId="38CE82FD" w14:textId="77777777" w:rsidR="00A0351F" w:rsidRPr="00C032B2" w:rsidRDefault="00A0351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65840012" w14:textId="4113023B" w:rsidR="00A0351F" w:rsidRDefault="00A0351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1F4B4E17" w14:textId="77777777" w:rsidR="00A0351F" w:rsidRDefault="00A0351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06D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111: Οργάνωση και Διοίκηση της Εκπαίδευσης</w:t>
            </w:r>
          </w:p>
          <w:p w14:paraId="14039C6A" w14:textId="1B1C743D" w:rsidR="00DA0DF2" w:rsidRPr="00E06D34" w:rsidRDefault="00DA0DF2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110</w:t>
            </w:r>
          </w:p>
        </w:tc>
        <w:tc>
          <w:tcPr>
            <w:tcW w:w="2552" w:type="dxa"/>
            <w:shd w:val="clear" w:color="auto" w:fill="auto"/>
          </w:tcPr>
          <w:p w14:paraId="69945B3B" w14:textId="2710C843" w:rsidR="00A0351F" w:rsidRPr="00E06D34" w:rsidRDefault="00A0351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06D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Ε. Αργυροπούλου</w:t>
            </w:r>
          </w:p>
        </w:tc>
        <w:tc>
          <w:tcPr>
            <w:tcW w:w="2126" w:type="dxa"/>
            <w:shd w:val="clear" w:color="auto" w:fill="auto"/>
          </w:tcPr>
          <w:p w14:paraId="7B7CE6A2" w14:textId="165F2B24" w:rsidR="00A0351F" w:rsidRPr="00AC69D7" w:rsidRDefault="00E06D34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highlight w:val="yellow"/>
                <w:lang w:eastAsia="el-GR"/>
              </w:rPr>
            </w:pPr>
            <w:r w:rsidRPr="001248F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EF2AA8" w:rsidRPr="00C032B2" w14:paraId="6E5C76EC" w14:textId="77777777" w:rsidTr="001D2109">
        <w:trPr>
          <w:trHeight w:val="410"/>
        </w:trPr>
        <w:tc>
          <w:tcPr>
            <w:tcW w:w="1985" w:type="dxa"/>
            <w:vMerge/>
            <w:shd w:val="clear" w:color="auto" w:fill="auto"/>
          </w:tcPr>
          <w:p w14:paraId="38981C1F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3E7BACD3" w14:textId="77777777" w:rsidR="00EF2AA8" w:rsidRPr="00ED105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D105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08D18CE3" w14:textId="77777777" w:rsidR="00EF2AA8" w:rsidRPr="00ED105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D105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203: Διδακτικές προσεγγίσεις αισθητικής αγωγής</w:t>
            </w:r>
          </w:p>
          <w:p w14:paraId="44F999C6" w14:textId="2776F95D" w:rsidR="00EF2AA8" w:rsidRPr="00ED105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D105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154</w:t>
            </w:r>
          </w:p>
        </w:tc>
        <w:tc>
          <w:tcPr>
            <w:tcW w:w="2552" w:type="dxa"/>
            <w:shd w:val="clear" w:color="auto" w:fill="auto"/>
          </w:tcPr>
          <w:p w14:paraId="368D17C6" w14:textId="50F31CFB" w:rsidR="00EF2AA8" w:rsidRPr="00ED105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D105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Μ. Σωτηροπούλου </w:t>
            </w:r>
          </w:p>
        </w:tc>
        <w:tc>
          <w:tcPr>
            <w:tcW w:w="2126" w:type="dxa"/>
            <w:shd w:val="clear" w:color="auto" w:fill="auto"/>
          </w:tcPr>
          <w:p w14:paraId="5DD5CE69" w14:textId="19048215" w:rsidR="00EF2AA8" w:rsidRPr="0087670A" w:rsidRDefault="0087670A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87670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17380F" w:rsidRPr="00C032B2" w14:paraId="69CCEA9B" w14:textId="77777777" w:rsidTr="001D2109">
        <w:trPr>
          <w:trHeight w:val="657"/>
        </w:trPr>
        <w:tc>
          <w:tcPr>
            <w:tcW w:w="1985" w:type="dxa"/>
            <w:vMerge w:val="restart"/>
            <w:shd w:val="clear" w:color="auto" w:fill="auto"/>
          </w:tcPr>
          <w:p w14:paraId="3E8776EB" w14:textId="38AF9CCF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Τετάρτη</w:t>
            </w:r>
          </w:p>
          <w:p w14:paraId="6DE9EB03" w14:textId="7777777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13/9</w:t>
            </w:r>
          </w:p>
        </w:tc>
        <w:tc>
          <w:tcPr>
            <w:tcW w:w="1701" w:type="dxa"/>
            <w:shd w:val="clear" w:color="auto" w:fill="auto"/>
          </w:tcPr>
          <w:p w14:paraId="41E9C388" w14:textId="77777777" w:rsidR="0017380F" w:rsidRPr="001D5BBB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1D5BB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501DD87E" w14:textId="77777777" w:rsidR="0017380F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516: Θέματα Θεωρητικής και εφαρμοσμένης γλωσσολογίας</w:t>
            </w:r>
          </w:p>
          <w:p w14:paraId="37774C0B" w14:textId="44C0EF48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76AD0AE6" w14:textId="2AD4F59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Τζακώστα</w:t>
            </w:r>
          </w:p>
        </w:tc>
        <w:tc>
          <w:tcPr>
            <w:tcW w:w="2126" w:type="dxa"/>
            <w:shd w:val="clear" w:color="auto" w:fill="auto"/>
          </w:tcPr>
          <w:p w14:paraId="67880FA4" w14:textId="094A86C4" w:rsidR="0017380F" w:rsidRPr="001D5BBB" w:rsidRDefault="001D2109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Αίθουσα Καλλιτεχνικών</w:t>
            </w:r>
          </w:p>
        </w:tc>
      </w:tr>
      <w:tr w:rsidR="0017380F" w:rsidRPr="00C032B2" w14:paraId="48A21741" w14:textId="77777777" w:rsidTr="001D2109">
        <w:trPr>
          <w:trHeight w:val="657"/>
        </w:trPr>
        <w:tc>
          <w:tcPr>
            <w:tcW w:w="1985" w:type="dxa"/>
            <w:vMerge/>
            <w:shd w:val="clear" w:color="auto" w:fill="auto"/>
          </w:tcPr>
          <w:p w14:paraId="1F5F0EF7" w14:textId="7777777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CCDEBEE" w14:textId="72AFEA7A" w:rsidR="0017380F" w:rsidRPr="005F7836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F783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0C170D9E" w14:textId="7777777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130: Αισθητική Θεωρία και Αγωγή</w:t>
            </w:r>
          </w:p>
          <w:p w14:paraId="22E0C6E7" w14:textId="52115AA2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2552" w:type="dxa"/>
            <w:shd w:val="clear" w:color="auto" w:fill="auto"/>
          </w:tcPr>
          <w:p w14:paraId="243B63A9" w14:textId="6208EE9B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Σωτηροπούλου</w:t>
            </w:r>
          </w:p>
        </w:tc>
        <w:tc>
          <w:tcPr>
            <w:tcW w:w="2126" w:type="dxa"/>
            <w:shd w:val="clear" w:color="auto" w:fill="auto"/>
          </w:tcPr>
          <w:p w14:paraId="156B18C6" w14:textId="58FC90F2" w:rsidR="0017380F" w:rsidRPr="005F7836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5F7836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17380F" w:rsidRPr="00C032B2" w14:paraId="00745019" w14:textId="77777777" w:rsidTr="001D2109">
        <w:tc>
          <w:tcPr>
            <w:tcW w:w="1985" w:type="dxa"/>
            <w:vMerge/>
            <w:shd w:val="clear" w:color="auto" w:fill="auto"/>
          </w:tcPr>
          <w:p w14:paraId="755128F4" w14:textId="7777777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59D0104" w14:textId="77777777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4486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53EA01D7" w14:textId="77777777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4486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138: Παιδί, δημόσιος χώρος και μνημεία</w:t>
            </w:r>
          </w:p>
          <w:p w14:paraId="3F37DD1C" w14:textId="1173D5BC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4486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71</w:t>
            </w:r>
          </w:p>
        </w:tc>
        <w:tc>
          <w:tcPr>
            <w:tcW w:w="2552" w:type="dxa"/>
            <w:shd w:val="clear" w:color="auto" w:fill="auto"/>
          </w:tcPr>
          <w:p w14:paraId="5D2A413A" w14:textId="68CA2A9A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4486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Σ. Τρούλη</w:t>
            </w:r>
          </w:p>
        </w:tc>
        <w:tc>
          <w:tcPr>
            <w:tcW w:w="2126" w:type="dxa"/>
            <w:shd w:val="clear" w:color="auto" w:fill="auto"/>
          </w:tcPr>
          <w:p w14:paraId="391547E8" w14:textId="779107BB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4486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17380F" w:rsidRPr="00C032B2" w14:paraId="723BBDCC" w14:textId="77777777" w:rsidTr="001D2109">
        <w:tc>
          <w:tcPr>
            <w:tcW w:w="1985" w:type="dxa"/>
            <w:vMerge/>
            <w:shd w:val="clear" w:color="auto" w:fill="auto"/>
          </w:tcPr>
          <w:p w14:paraId="77771B11" w14:textId="77777777" w:rsidR="0017380F" w:rsidRPr="00C032B2" w:rsidRDefault="0017380F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F5641FB" w14:textId="65773148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3744B096" w14:textId="77777777" w:rsidR="0017380F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120: Οικονομία και Προγραμματισμός στην Εκπαίδευση</w:t>
            </w:r>
          </w:p>
          <w:p w14:paraId="1B2DF5C1" w14:textId="3B4CB540" w:rsidR="008A7359" w:rsidRPr="00F44869" w:rsidRDefault="008A7359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14:paraId="4D39B019" w14:textId="70EB5A06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Ε. Αργυροπούλου</w:t>
            </w:r>
          </w:p>
        </w:tc>
        <w:tc>
          <w:tcPr>
            <w:tcW w:w="2126" w:type="dxa"/>
            <w:shd w:val="clear" w:color="auto" w:fill="auto"/>
          </w:tcPr>
          <w:p w14:paraId="392597C2" w14:textId="0FE3B537" w:rsidR="0017380F" w:rsidRPr="00F44869" w:rsidRDefault="0017380F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7C5200" w:rsidRPr="00C032B2" w14:paraId="5986EAE6" w14:textId="77777777" w:rsidTr="001D2109">
        <w:trPr>
          <w:trHeight w:val="654"/>
        </w:trPr>
        <w:tc>
          <w:tcPr>
            <w:tcW w:w="1985" w:type="dxa"/>
            <w:vMerge w:val="restart"/>
            <w:shd w:val="clear" w:color="auto" w:fill="auto"/>
          </w:tcPr>
          <w:p w14:paraId="09318722" w14:textId="196B80B4" w:rsidR="007C5200" w:rsidRPr="00C032B2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Πέμπτη</w:t>
            </w:r>
          </w:p>
          <w:p w14:paraId="4C19D1BC" w14:textId="77777777" w:rsidR="007C5200" w:rsidRPr="00C032B2" w:rsidRDefault="007C5200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14/9</w:t>
            </w:r>
          </w:p>
        </w:tc>
        <w:tc>
          <w:tcPr>
            <w:tcW w:w="1701" w:type="dxa"/>
            <w:shd w:val="clear" w:color="auto" w:fill="auto"/>
          </w:tcPr>
          <w:p w14:paraId="158FE8FC" w14:textId="77777777" w:rsidR="007C5200" w:rsidRPr="00384F12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384F1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64E37100" w14:textId="77777777" w:rsidR="007C5200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135: Μουσειακή Αγωγή</w:t>
            </w:r>
          </w:p>
          <w:p w14:paraId="4231CE3C" w14:textId="4C5B5ABC" w:rsidR="007C5200" w:rsidRPr="009D1F6A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0BC1AADE" w14:textId="684E18A5" w:rsidR="007C5200" w:rsidRPr="00C032B2" w:rsidRDefault="007C5200" w:rsidP="00EF2AA8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Σ. Τρούλη</w:t>
            </w:r>
          </w:p>
        </w:tc>
        <w:tc>
          <w:tcPr>
            <w:tcW w:w="2126" w:type="dxa"/>
            <w:shd w:val="clear" w:color="auto" w:fill="auto"/>
          </w:tcPr>
          <w:p w14:paraId="1FC4BCAD" w14:textId="268F8C26" w:rsidR="007C5200" w:rsidRPr="009D1F6A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9D1F6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EF2AA8" w:rsidRPr="00C032B2" w14:paraId="003605D0" w14:textId="77777777" w:rsidTr="001D2109">
        <w:trPr>
          <w:trHeight w:val="376"/>
        </w:trPr>
        <w:tc>
          <w:tcPr>
            <w:tcW w:w="1985" w:type="dxa"/>
            <w:vMerge/>
            <w:shd w:val="clear" w:color="auto" w:fill="auto"/>
          </w:tcPr>
          <w:p w14:paraId="7274EFED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0B253EA7" w14:textId="77777777" w:rsidR="00EF2AA8" w:rsidRPr="007C5200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520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35CF0A4F" w14:textId="77777777" w:rsidR="00EF2AA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520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501: Νεοελληνική Γλώσσα Ι: Ιστορική Εξέλιξη-Γραμματεία</w:t>
            </w:r>
          </w:p>
          <w:p w14:paraId="12949B0C" w14:textId="11E02733" w:rsidR="00A13BA2" w:rsidRPr="007C5200" w:rsidRDefault="00A13BA2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132</w:t>
            </w:r>
          </w:p>
        </w:tc>
        <w:tc>
          <w:tcPr>
            <w:tcW w:w="2552" w:type="dxa"/>
            <w:shd w:val="clear" w:color="auto" w:fill="auto"/>
          </w:tcPr>
          <w:p w14:paraId="6A0CD92C" w14:textId="5B28AC8D" w:rsidR="00EF2AA8" w:rsidRPr="007C5200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520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Φουντουλάκης</w:t>
            </w:r>
          </w:p>
        </w:tc>
        <w:tc>
          <w:tcPr>
            <w:tcW w:w="2126" w:type="dxa"/>
            <w:shd w:val="clear" w:color="auto" w:fill="auto"/>
          </w:tcPr>
          <w:p w14:paraId="09F46792" w14:textId="7CDAD3EF" w:rsidR="00EF2AA8" w:rsidRPr="007C5200" w:rsidRDefault="007C5200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EF2AA8" w:rsidRPr="00C032B2" w14:paraId="4A24C396" w14:textId="77777777" w:rsidTr="001D2109">
        <w:trPr>
          <w:trHeight w:val="292"/>
        </w:trPr>
        <w:tc>
          <w:tcPr>
            <w:tcW w:w="1985" w:type="dxa"/>
            <w:vMerge/>
            <w:shd w:val="clear" w:color="auto" w:fill="auto"/>
          </w:tcPr>
          <w:p w14:paraId="3BA96B7F" w14:textId="77777777" w:rsidR="00EF2AA8" w:rsidRPr="00C032B2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6D8DADB7" w14:textId="77777777" w:rsidR="00EF2AA8" w:rsidRPr="00C41AF1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41AF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0C2EEF61" w14:textId="77777777" w:rsidR="00EF2AA8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41AF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508: Ελληνική Φιλολογία και Θεατρική Παιδεία</w:t>
            </w:r>
          </w:p>
          <w:p w14:paraId="296F5557" w14:textId="7B6B357A" w:rsidR="00B51E69" w:rsidRPr="00C41AF1" w:rsidRDefault="0035027A" w:rsidP="0035027A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110</w:t>
            </w:r>
          </w:p>
        </w:tc>
        <w:tc>
          <w:tcPr>
            <w:tcW w:w="2552" w:type="dxa"/>
            <w:shd w:val="clear" w:color="auto" w:fill="auto"/>
          </w:tcPr>
          <w:p w14:paraId="2F29AC52" w14:textId="2163DFAE" w:rsidR="00EF2AA8" w:rsidRPr="00C41AF1" w:rsidRDefault="00EF2AA8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41AF1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Α. Φουντουλάκης</w:t>
            </w:r>
          </w:p>
        </w:tc>
        <w:tc>
          <w:tcPr>
            <w:tcW w:w="2126" w:type="dxa"/>
            <w:shd w:val="clear" w:color="auto" w:fill="auto"/>
          </w:tcPr>
          <w:p w14:paraId="6CC484BA" w14:textId="3C5BC9A6" w:rsidR="00EF2AA8" w:rsidRPr="00C41AF1" w:rsidRDefault="00C41AF1" w:rsidP="00EF2AA8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7C5200" w:rsidRPr="00C032B2" w14:paraId="740C6F80" w14:textId="77777777" w:rsidTr="001D2109">
        <w:trPr>
          <w:trHeight w:val="292"/>
        </w:trPr>
        <w:tc>
          <w:tcPr>
            <w:tcW w:w="1985" w:type="dxa"/>
            <w:vMerge w:val="restart"/>
            <w:shd w:val="clear" w:color="auto" w:fill="auto"/>
          </w:tcPr>
          <w:p w14:paraId="37B6E6E5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Παρασκευή</w:t>
            </w:r>
          </w:p>
          <w:p w14:paraId="5EC2713B" w14:textId="7EC4A924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15/9</w:t>
            </w:r>
          </w:p>
        </w:tc>
        <w:tc>
          <w:tcPr>
            <w:tcW w:w="1701" w:type="dxa"/>
            <w:shd w:val="clear" w:color="auto" w:fill="auto"/>
          </w:tcPr>
          <w:p w14:paraId="647EC4F0" w14:textId="6DFF450A" w:rsidR="007C5200" w:rsidRPr="00E45898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4589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4107A828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4589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104: Εισαγωγή στην Διαπολιτισμική Παιδαγωγική</w:t>
            </w:r>
          </w:p>
          <w:p w14:paraId="6E562997" w14:textId="4C45DB3D" w:rsidR="0075008F" w:rsidRPr="00E45898" w:rsidRDefault="0075008F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175</w:t>
            </w:r>
          </w:p>
        </w:tc>
        <w:tc>
          <w:tcPr>
            <w:tcW w:w="2552" w:type="dxa"/>
            <w:shd w:val="clear" w:color="auto" w:fill="auto"/>
          </w:tcPr>
          <w:p w14:paraId="7A86701A" w14:textId="239F693A" w:rsidR="007C5200" w:rsidRPr="00E45898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4589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Δ. Κοντογιάννη</w:t>
            </w:r>
          </w:p>
        </w:tc>
        <w:tc>
          <w:tcPr>
            <w:tcW w:w="2126" w:type="dxa"/>
            <w:shd w:val="clear" w:color="auto" w:fill="auto"/>
          </w:tcPr>
          <w:p w14:paraId="1287852B" w14:textId="27F83DC4" w:rsidR="007C5200" w:rsidRPr="00E45898" w:rsidRDefault="00E45898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7C5200" w:rsidRPr="00C032B2" w14:paraId="0933525B" w14:textId="77777777" w:rsidTr="001D2109">
        <w:trPr>
          <w:trHeight w:val="654"/>
        </w:trPr>
        <w:tc>
          <w:tcPr>
            <w:tcW w:w="1985" w:type="dxa"/>
            <w:vMerge/>
            <w:shd w:val="clear" w:color="auto" w:fill="auto"/>
          </w:tcPr>
          <w:p w14:paraId="106B88D3" w14:textId="1971A440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086CCCB7" w14:textId="5847F55A" w:rsidR="007C5200" w:rsidRPr="007C034A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034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5FE0176B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034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202: Μαθηματικές έννοιες στην Προσχολική Εκπαίδευση</w:t>
            </w:r>
          </w:p>
          <w:p w14:paraId="1072A2AC" w14:textId="4D7C5C60" w:rsidR="007C034A" w:rsidRPr="007C034A" w:rsidRDefault="007C034A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224</w:t>
            </w:r>
          </w:p>
        </w:tc>
        <w:tc>
          <w:tcPr>
            <w:tcW w:w="2552" w:type="dxa"/>
            <w:shd w:val="clear" w:color="auto" w:fill="auto"/>
          </w:tcPr>
          <w:p w14:paraId="18D75889" w14:textId="1B6F98BE" w:rsidR="007C5200" w:rsidRPr="007C034A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7C034A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Αικ. Κορνηλάκη</w:t>
            </w:r>
          </w:p>
        </w:tc>
        <w:tc>
          <w:tcPr>
            <w:tcW w:w="2126" w:type="dxa"/>
            <w:shd w:val="clear" w:color="auto" w:fill="auto"/>
          </w:tcPr>
          <w:p w14:paraId="186C2E27" w14:textId="4BE3CADD" w:rsidR="007C5200" w:rsidRPr="007C034A" w:rsidRDefault="007C034A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7C5200" w:rsidRPr="00C032B2" w14:paraId="5350BF90" w14:textId="77777777" w:rsidTr="001D2109">
        <w:trPr>
          <w:trHeight w:val="854"/>
        </w:trPr>
        <w:tc>
          <w:tcPr>
            <w:tcW w:w="1985" w:type="dxa"/>
            <w:vMerge/>
            <w:shd w:val="clear" w:color="auto" w:fill="auto"/>
          </w:tcPr>
          <w:p w14:paraId="69957619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5E08289" w14:textId="7EE4A5BC" w:rsidR="007C5200" w:rsidRPr="00BC6DDB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C6DD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1872DBCC" w14:textId="77777777" w:rsidR="007C5200" w:rsidRPr="00BC6DDB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C6DD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306: Ψυχολογία της Προσχολικής Ηλικίας</w:t>
            </w:r>
          </w:p>
          <w:p w14:paraId="30FC995D" w14:textId="447A2940" w:rsidR="007C5200" w:rsidRPr="00BC6DDB" w:rsidRDefault="00BC6DDB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86</w:t>
            </w:r>
          </w:p>
        </w:tc>
        <w:tc>
          <w:tcPr>
            <w:tcW w:w="2552" w:type="dxa"/>
            <w:shd w:val="clear" w:color="auto" w:fill="auto"/>
          </w:tcPr>
          <w:p w14:paraId="65944539" w14:textId="0F3EAC22" w:rsidR="007C5200" w:rsidRPr="00BC6DDB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C6DD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Αικ. Κορνηλάκη</w:t>
            </w:r>
          </w:p>
        </w:tc>
        <w:tc>
          <w:tcPr>
            <w:tcW w:w="2126" w:type="dxa"/>
            <w:shd w:val="clear" w:color="auto" w:fill="auto"/>
          </w:tcPr>
          <w:p w14:paraId="04307DA4" w14:textId="2D211AA0" w:rsidR="007C5200" w:rsidRPr="00BC6DDB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BC6DDB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7C5200" w:rsidRPr="00C032B2" w14:paraId="6DBB5173" w14:textId="77777777" w:rsidTr="001D2109">
        <w:trPr>
          <w:trHeight w:val="1522"/>
        </w:trPr>
        <w:tc>
          <w:tcPr>
            <w:tcW w:w="1985" w:type="dxa"/>
            <w:shd w:val="clear" w:color="auto" w:fill="auto"/>
          </w:tcPr>
          <w:p w14:paraId="37C0CC80" w14:textId="569252E4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Δευτέρα</w:t>
            </w:r>
          </w:p>
          <w:p w14:paraId="7A721F2A" w14:textId="7D2B1E34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18/9</w:t>
            </w:r>
          </w:p>
        </w:tc>
        <w:tc>
          <w:tcPr>
            <w:tcW w:w="1701" w:type="dxa"/>
            <w:shd w:val="clear" w:color="auto" w:fill="auto"/>
          </w:tcPr>
          <w:p w14:paraId="07229834" w14:textId="77777777" w:rsidR="007C5200" w:rsidRPr="00EA4D7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7797C462" w14:textId="77777777" w:rsidR="007C5200" w:rsidRPr="00EA4D70" w:rsidRDefault="007C5200" w:rsidP="007C520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702: Μουσική και ρυθμική αγωγή ΙΙ</w:t>
            </w:r>
          </w:p>
          <w:p w14:paraId="1455E60E" w14:textId="77777777" w:rsidR="007C5200" w:rsidRPr="00EA4D70" w:rsidRDefault="007C5200" w:rsidP="007C520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706: Μουσική και ρυθμική αγωγή Ι</w:t>
            </w: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V</w:t>
            </w:r>
          </w:p>
          <w:p w14:paraId="70DD9A1E" w14:textId="77777777" w:rsidR="007C5200" w:rsidRDefault="007C5200" w:rsidP="007C520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E</w:t>
            </w: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ΠΑ 701: Μουσική και ρυθμική αγωγή Ι</w:t>
            </w:r>
          </w:p>
          <w:p w14:paraId="0AF22B2F" w14:textId="25C53D56" w:rsidR="0035027A" w:rsidRPr="00EA4D70" w:rsidRDefault="0035027A" w:rsidP="007C520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076F5829" w14:textId="4C25BABA" w:rsidR="007C5200" w:rsidRPr="00EA4D7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Στ. Ζερβουδάκης</w:t>
            </w:r>
          </w:p>
        </w:tc>
        <w:tc>
          <w:tcPr>
            <w:tcW w:w="2126" w:type="dxa"/>
            <w:shd w:val="clear" w:color="auto" w:fill="auto"/>
          </w:tcPr>
          <w:p w14:paraId="5595C534" w14:textId="6D26BA22" w:rsidR="007C5200" w:rsidRPr="00EA4D7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EA4D7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7C5200" w:rsidRPr="00C032B2" w14:paraId="2D656495" w14:textId="77777777" w:rsidTr="001D2109">
        <w:trPr>
          <w:trHeight w:val="345"/>
        </w:trPr>
        <w:tc>
          <w:tcPr>
            <w:tcW w:w="1985" w:type="dxa"/>
            <w:vMerge w:val="restart"/>
            <w:shd w:val="clear" w:color="auto" w:fill="auto"/>
          </w:tcPr>
          <w:p w14:paraId="6F647839" w14:textId="1110AED0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Τρίτη</w:t>
            </w:r>
          </w:p>
          <w:p w14:paraId="7C6520F5" w14:textId="0342942E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lastRenderedPageBreak/>
              <w:t>19/9</w:t>
            </w:r>
          </w:p>
          <w:p w14:paraId="4EAE59C1" w14:textId="77777777" w:rsidR="007C5200" w:rsidRPr="00C032B2" w:rsidRDefault="007C5200" w:rsidP="007C5200">
            <w:pP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11B6199B" w14:textId="482CDBF4" w:rsidR="007C5200" w:rsidRPr="00A30534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305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lastRenderedPageBreak/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0D5F6D21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208: Θρησκευτική Παιδεία</w:t>
            </w:r>
          </w:p>
          <w:p w14:paraId="4ECE686B" w14:textId="1F8527B2" w:rsidR="00A30534" w:rsidRPr="00C032B2" w:rsidRDefault="00A30534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lastRenderedPageBreak/>
              <w:t>119</w:t>
            </w:r>
          </w:p>
        </w:tc>
        <w:tc>
          <w:tcPr>
            <w:tcW w:w="2552" w:type="dxa"/>
            <w:shd w:val="clear" w:color="auto" w:fill="auto"/>
          </w:tcPr>
          <w:p w14:paraId="5F88BEB7" w14:textId="6491EA8E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lastRenderedPageBreak/>
              <w:t>Κ. Σταυριανός</w:t>
            </w:r>
          </w:p>
        </w:tc>
        <w:tc>
          <w:tcPr>
            <w:tcW w:w="2126" w:type="dxa"/>
            <w:shd w:val="clear" w:color="auto" w:fill="auto"/>
          </w:tcPr>
          <w:p w14:paraId="1C095743" w14:textId="461FBA58" w:rsidR="007C5200" w:rsidRPr="00A30534" w:rsidRDefault="00A30534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305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Δ3-7Α</w:t>
            </w:r>
          </w:p>
        </w:tc>
      </w:tr>
      <w:tr w:rsidR="007C5200" w:rsidRPr="00C032B2" w14:paraId="057E565F" w14:textId="77777777" w:rsidTr="001D2109">
        <w:trPr>
          <w:trHeight w:val="345"/>
        </w:trPr>
        <w:tc>
          <w:tcPr>
            <w:tcW w:w="1985" w:type="dxa"/>
            <w:vMerge/>
            <w:shd w:val="clear" w:color="auto" w:fill="auto"/>
          </w:tcPr>
          <w:p w14:paraId="17ECC11C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0B8FAC7" w14:textId="5742F6E7" w:rsidR="007C5200" w:rsidRPr="00A30534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305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3F06D96E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401: Πληροφορική στην εκπαίδευση Ι</w:t>
            </w:r>
          </w:p>
          <w:p w14:paraId="0379998F" w14:textId="163D06BC" w:rsidR="007C5200" w:rsidRPr="00C032B2" w:rsidRDefault="00C7764A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14:paraId="6B04C0C3" w14:textId="04D01ED1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Ν. Ζαράνης</w:t>
            </w:r>
          </w:p>
        </w:tc>
        <w:tc>
          <w:tcPr>
            <w:tcW w:w="2126" w:type="dxa"/>
            <w:shd w:val="clear" w:color="auto" w:fill="auto"/>
          </w:tcPr>
          <w:p w14:paraId="3063F36C" w14:textId="3F3AE0D6" w:rsidR="007C5200" w:rsidRPr="00FC36F8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C36F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Αίθ. Νέων Τεχνολογιών</w:t>
            </w:r>
          </w:p>
        </w:tc>
      </w:tr>
      <w:tr w:rsidR="007C5200" w:rsidRPr="00C032B2" w14:paraId="2B284D46" w14:textId="77777777" w:rsidTr="001D2109">
        <w:trPr>
          <w:trHeight w:val="654"/>
        </w:trPr>
        <w:tc>
          <w:tcPr>
            <w:tcW w:w="1985" w:type="dxa"/>
            <w:vMerge/>
            <w:shd w:val="clear" w:color="auto" w:fill="auto"/>
          </w:tcPr>
          <w:p w14:paraId="1E59E621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9DE315D" w14:textId="77777777" w:rsidR="007C5200" w:rsidRPr="00A30534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A305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14</w:t>
            </w:r>
            <w:r w:rsidRPr="00A30534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:30-17:30</w:t>
            </w:r>
          </w:p>
        </w:tc>
        <w:tc>
          <w:tcPr>
            <w:tcW w:w="6946" w:type="dxa"/>
            <w:shd w:val="clear" w:color="auto" w:fill="auto"/>
          </w:tcPr>
          <w:p w14:paraId="47A8ED2F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123: Θεωρίες Μάθησης</w:t>
            </w:r>
          </w:p>
          <w:p w14:paraId="3A5F3B85" w14:textId="351BB1D1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14:paraId="727B2EFC" w14:textId="418FEF5A" w:rsidR="007C5200" w:rsidRPr="00FC36F8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FC36F8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Ι. Γρηγοράκης</w:t>
            </w:r>
          </w:p>
        </w:tc>
        <w:tc>
          <w:tcPr>
            <w:tcW w:w="2126" w:type="dxa"/>
            <w:shd w:val="clear" w:color="auto" w:fill="auto"/>
          </w:tcPr>
          <w:p w14:paraId="7AC6794C" w14:textId="36ACC3ED" w:rsidR="007C5200" w:rsidRPr="00FC36F8" w:rsidRDefault="00FC36F8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7C5200" w:rsidRPr="00C032B2" w14:paraId="7E07C94E" w14:textId="77777777" w:rsidTr="001D2109">
        <w:tc>
          <w:tcPr>
            <w:tcW w:w="1985" w:type="dxa"/>
            <w:vMerge w:val="restart"/>
            <w:shd w:val="clear" w:color="auto" w:fill="auto"/>
          </w:tcPr>
          <w:p w14:paraId="577866AA" w14:textId="31A1EE3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Τετάρτη</w:t>
            </w:r>
          </w:p>
          <w:p w14:paraId="410759BB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20/9</w:t>
            </w:r>
          </w:p>
          <w:p w14:paraId="520A29D5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6AF3B47B" w14:textId="77777777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096D8864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506: Ορθόδοξη Πατερική Θεολογία Ι</w:t>
            </w:r>
          </w:p>
          <w:p w14:paraId="4F4735F0" w14:textId="4BBEB5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61</w:t>
            </w:r>
          </w:p>
        </w:tc>
        <w:tc>
          <w:tcPr>
            <w:tcW w:w="2552" w:type="dxa"/>
            <w:shd w:val="clear" w:color="auto" w:fill="auto"/>
          </w:tcPr>
          <w:p w14:paraId="79ED1A57" w14:textId="7EAD90B8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Κ. Σταυριανός</w:t>
            </w:r>
          </w:p>
        </w:tc>
        <w:tc>
          <w:tcPr>
            <w:tcW w:w="2126" w:type="dxa"/>
            <w:shd w:val="clear" w:color="auto" w:fill="auto"/>
          </w:tcPr>
          <w:p w14:paraId="181879DD" w14:textId="6BD07BD5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7C5200" w:rsidRPr="00C032B2" w14:paraId="2B7E9FDD" w14:textId="77777777" w:rsidTr="001D2109">
        <w:trPr>
          <w:trHeight w:val="654"/>
        </w:trPr>
        <w:tc>
          <w:tcPr>
            <w:tcW w:w="1985" w:type="dxa"/>
            <w:vMerge/>
            <w:shd w:val="clear" w:color="auto" w:fill="auto"/>
          </w:tcPr>
          <w:p w14:paraId="0BC2B41E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784A343" w14:textId="77777777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1A95D61D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Γερμανικά 100-101</w:t>
            </w:r>
          </w:p>
          <w:p w14:paraId="08E2A372" w14:textId="23F9A09D" w:rsidR="00E47ECA" w:rsidRPr="00C032B2" w:rsidRDefault="00E47ECA" w:rsidP="007C5200">
            <w:pPr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14:paraId="79A50E59" w14:textId="0CCF637C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Π. Μανιά</w:t>
            </w:r>
          </w:p>
        </w:tc>
        <w:tc>
          <w:tcPr>
            <w:tcW w:w="2126" w:type="dxa"/>
            <w:shd w:val="clear" w:color="auto" w:fill="auto"/>
          </w:tcPr>
          <w:p w14:paraId="4C24668A" w14:textId="0B283543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7C5200" w:rsidRPr="00C032B2" w14:paraId="57ECF3F7" w14:textId="77777777" w:rsidTr="001D2109">
        <w:tc>
          <w:tcPr>
            <w:tcW w:w="1985" w:type="dxa"/>
            <w:vMerge/>
            <w:shd w:val="clear" w:color="auto" w:fill="auto"/>
          </w:tcPr>
          <w:p w14:paraId="71A8AB55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6EC1D602" w14:textId="77777777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14</w:t>
            </w: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:30-17:30</w:t>
            </w:r>
          </w:p>
        </w:tc>
        <w:tc>
          <w:tcPr>
            <w:tcW w:w="6946" w:type="dxa"/>
            <w:shd w:val="clear" w:color="auto" w:fill="auto"/>
          </w:tcPr>
          <w:p w14:paraId="485EDF1E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201: Προφορικός και γραπτός λόγος παιδιών προσχολικής ηλικίας</w:t>
            </w:r>
          </w:p>
          <w:p w14:paraId="23EF1909" w14:textId="28672FFC" w:rsidR="007C5200" w:rsidRPr="008742EE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85</w:t>
            </w:r>
          </w:p>
        </w:tc>
        <w:tc>
          <w:tcPr>
            <w:tcW w:w="2552" w:type="dxa"/>
            <w:shd w:val="clear" w:color="auto" w:fill="auto"/>
          </w:tcPr>
          <w:p w14:paraId="26A0433D" w14:textId="35ED38C3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Ι. Γρηγοράκης</w:t>
            </w:r>
          </w:p>
        </w:tc>
        <w:tc>
          <w:tcPr>
            <w:tcW w:w="2126" w:type="dxa"/>
            <w:shd w:val="clear" w:color="auto" w:fill="auto"/>
          </w:tcPr>
          <w:p w14:paraId="6D40543F" w14:textId="69B1D63F" w:rsidR="007C5200" w:rsidRPr="000006D2" w:rsidRDefault="000006D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7C5200" w:rsidRPr="00C032B2" w14:paraId="04973F9A" w14:textId="77777777" w:rsidTr="001D2109">
        <w:trPr>
          <w:trHeight w:val="522"/>
        </w:trPr>
        <w:tc>
          <w:tcPr>
            <w:tcW w:w="1985" w:type="dxa"/>
            <w:vMerge/>
            <w:shd w:val="clear" w:color="auto" w:fill="auto"/>
          </w:tcPr>
          <w:p w14:paraId="385826F8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8DBC293" w14:textId="003E8571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100C7CFA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ΕΠΑ 503: Παιδική Λογοτεχνία</w:t>
            </w:r>
          </w:p>
          <w:p w14:paraId="325808F1" w14:textId="6ADC898A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5</w:t>
            </w:r>
            <w:r w:rsidR="007E03D8"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65BD3B3" w14:textId="6B84F1F1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Καραΐσκου</w:t>
            </w:r>
          </w:p>
        </w:tc>
        <w:tc>
          <w:tcPr>
            <w:tcW w:w="2126" w:type="dxa"/>
            <w:shd w:val="clear" w:color="auto" w:fill="auto"/>
          </w:tcPr>
          <w:p w14:paraId="3BD5652D" w14:textId="02CA9948" w:rsidR="007C5200" w:rsidRPr="000006D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006D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7C5200" w:rsidRPr="00C032B2" w14:paraId="0A30455D" w14:textId="77777777" w:rsidTr="001D2109">
        <w:trPr>
          <w:trHeight w:val="240"/>
        </w:trPr>
        <w:tc>
          <w:tcPr>
            <w:tcW w:w="1985" w:type="dxa"/>
            <w:vMerge w:val="restart"/>
            <w:shd w:val="clear" w:color="auto" w:fill="auto"/>
          </w:tcPr>
          <w:p w14:paraId="396F98AA" w14:textId="777C0DC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Πέμπτη </w:t>
            </w:r>
          </w:p>
          <w:p w14:paraId="0940818F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21/9</w:t>
            </w:r>
          </w:p>
        </w:tc>
        <w:tc>
          <w:tcPr>
            <w:tcW w:w="1701" w:type="dxa"/>
            <w:shd w:val="clear" w:color="auto" w:fill="auto"/>
          </w:tcPr>
          <w:p w14:paraId="0AB70F96" w14:textId="1EA0888A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5ED056EC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ΕΠΑ 101: Εισαγωγή στην Παιδαγωγική</w:t>
            </w:r>
          </w:p>
          <w:p w14:paraId="72A8826A" w14:textId="355AB373" w:rsidR="00C41626" w:rsidRPr="00C032B2" w:rsidRDefault="00C41626" w:rsidP="007C5200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145</w:t>
            </w:r>
          </w:p>
        </w:tc>
        <w:tc>
          <w:tcPr>
            <w:tcW w:w="2552" w:type="dxa"/>
            <w:shd w:val="clear" w:color="auto" w:fill="auto"/>
          </w:tcPr>
          <w:p w14:paraId="45A01A2A" w14:textId="64BD3CEC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Β. Οικονομίδης</w:t>
            </w:r>
          </w:p>
        </w:tc>
        <w:tc>
          <w:tcPr>
            <w:tcW w:w="2126" w:type="dxa"/>
            <w:shd w:val="clear" w:color="auto" w:fill="auto"/>
          </w:tcPr>
          <w:p w14:paraId="2A188843" w14:textId="7AA6C9FB" w:rsidR="007C5200" w:rsidRPr="00C6670C" w:rsidRDefault="00C6670C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7C5200" w:rsidRPr="00C032B2" w14:paraId="6B1AB5C9" w14:textId="77777777" w:rsidTr="001D2109">
        <w:trPr>
          <w:trHeight w:val="304"/>
        </w:trPr>
        <w:tc>
          <w:tcPr>
            <w:tcW w:w="1985" w:type="dxa"/>
            <w:vMerge/>
            <w:shd w:val="clear" w:color="auto" w:fill="auto"/>
          </w:tcPr>
          <w:p w14:paraId="78E1BE26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0748AEF2" w14:textId="77777777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3F000C91" w14:textId="77777777" w:rsidR="007C5200" w:rsidRDefault="007C5200" w:rsidP="00C41626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ΕΠΑ 206: Διδακτική Μεθοδολογία των κοινωνικών σπουδών</w:t>
            </w:r>
          </w:p>
          <w:p w14:paraId="7202336A" w14:textId="7012F4A7" w:rsidR="00443EF9" w:rsidRPr="008107BD" w:rsidRDefault="00443EF9" w:rsidP="00C41626">
            <w:pPr>
              <w:jc w:val="center"/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iCs/>
                <w:kern w:val="0"/>
                <w:sz w:val="28"/>
                <w:szCs w:val="28"/>
                <w:lang w:eastAsia="el-GR"/>
              </w:rPr>
              <w:t>142</w:t>
            </w:r>
          </w:p>
        </w:tc>
        <w:tc>
          <w:tcPr>
            <w:tcW w:w="2552" w:type="dxa"/>
            <w:shd w:val="clear" w:color="auto" w:fill="auto"/>
          </w:tcPr>
          <w:p w14:paraId="597B4EE2" w14:textId="68CB6D33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Β. Οικονομίδης</w:t>
            </w:r>
          </w:p>
        </w:tc>
        <w:tc>
          <w:tcPr>
            <w:tcW w:w="2126" w:type="dxa"/>
            <w:shd w:val="clear" w:color="auto" w:fill="auto"/>
          </w:tcPr>
          <w:p w14:paraId="6A8E2B29" w14:textId="63E69B93" w:rsidR="007C5200" w:rsidRPr="00C6670C" w:rsidRDefault="00C6670C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7C5200" w:rsidRPr="00C032B2" w14:paraId="169EB70D" w14:textId="77777777" w:rsidTr="001D2109">
        <w:tc>
          <w:tcPr>
            <w:tcW w:w="1985" w:type="dxa"/>
            <w:vMerge/>
            <w:shd w:val="clear" w:color="auto" w:fill="auto"/>
          </w:tcPr>
          <w:p w14:paraId="2931BFD3" w14:textId="77777777" w:rsidR="007C5200" w:rsidRPr="00C032B2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7498CB27" w14:textId="77777777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6C638B15" w14:textId="77777777" w:rsidR="007C5200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ΕΠΑ 513: Νεοελληνική Λογοτεχνία </w:t>
            </w:r>
          </w:p>
          <w:p w14:paraId="0CF0BCA4" w14:textId="21553C4E" w:rsidR="0035027A" w:rsidRPr="00C032B2" w:rsidRDefault="0035027A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14:paraId="0A81A8DD" w14:textId="308B7363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Καραΐσκου</w:t>
            </w:r>
          </w:p>
        </w:tc>
        <w:tc>
          <w:tcPr>
            <w:tcW w:w="2126" w:type="dxa"/>
            <w:shd w:val="clear" w:color="auto" w:fill="auto"/>
          </w:tcPr>
          <w:p w14:paraId="2B37CC20" w14:textId="5BF1BA9C" w:rsidR="007C5200" w:rsidRPr="00C6670C" w:rsidRDefault="007C5200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  <w:tr w:rsidR="004C7412" w:rsidRPr="00C032B2" w14:paraId="4A841066" w14:textId="77777777" w:rsidTr="001D2109">
        <w:tc>
          <w:tcPr>
            <w:tcW w:w="1985" w:type="dxa"/>
            <w:vMerge w:val="restart"/>
            <w:shd w:val="clear" w:color="auto" w:fill="auto"/>
          </w:tcPr>
          <w:p w14:paraId="621F6C89" w14:textId="77777777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 xml:space="preserve">Παρασκευή </w:t>
            </w:r>
          </w:p>
          <w:p w14:paraId="12B5C19F" w14:textId="6A939CB5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22/9</w:t>
            </w:r>
          </w:p>
        </w:tc>
        <w:tc>
          <w:tcPr>
            <w:tcW w:w="1701" w:type="dxa"/>
            <w:shd w:val="clear" w:color="auto" w:fill="auto"/>
          </w:tcPr>
          <w:p w14:paraId="61D1ABBB" w14:textId="7A2B878A" w:rsidR="004C7412" w:rsidRPr="004C7412" w:rsidRDefault="004C7412" w:rsidP="004C7412">
            <w:pPr>
              <w:jc w:val="center"/>
              <w:rPr>
                <w:rFonts w:ascii="Symbol" w:eastAsiaTheme="minorEastAsia" w:hAnsi="Symbol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8:30-11:30</w:t>
            </w:r>
          </w:p>
        </w:tc>
        <w:tc>
          <w:tcPr>
            <w:tcW w:w="6946" w:type="dxa"/>
            <w:shd w:val="clear" w:color="auto" w:fill="auto"/>
          </w:tcPr>
          <w:p w14:paraId="0E4B8428" w14:textId="77777777" w:rsidR="004C741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4C741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604: Αξιολόγηση και μετρήσεις στην προσχολική αγωγή</w:t>
            </w:r>
          </w:p>
          <w:p w14:paraId="43B5FCE6" w14:textId="301608F7" w:rsidR="0057093A" w:rsidRPr="00C032B2" w:rsidRDefault="0057093A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37B3E6D6" w14:textId="11A38367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Γ. Ποταμιάς</w:t>
            </w:r>
          </w:p>
        </w:tc>
        <w:tc>
          <w:tcPr>
            <w:tcW w:w="2126" w:type="dxa"/>
            <w:shd w:val="clear" w:color="auto" w:fill="auto"/>
          </w:tcPr>
          <w:p w14:paraId="0BAB6D12" w14:textId="3FC38B7D" w:rsidR="004C7412" w:rsidRPr="00C6670C" w:rsidRDefault="00951476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Δ7</w:t>
            </w:r>
          </w:p>
        </w:tc>
      </w:tr>
      <w:tr w:rsidR="004C7412" w:rsidRPr="00C032B2" w14:paraId="30DCF248" w14:textId="77777777" w:rsidTr="001D2109">
        <w:tc>
          <w:tcPr>
            <w:tcW w:w="1985" w:type="dxa"/>
            <w:vMerge/>
            <w:shd w:val="clear" w:color="auto" w:fill="auto"/>
          </w:tcPr>
          <w:p w14:paraId="4586359E" w14:textId="04C058E8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8C3CE15" w14:textId="368AAA1D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11:30-14:30</w:t>
            </w:r>
          </w:p>
        </w:tc>
        <w:tc>
          <w:tcPr>
            <w:tcW w:w="6946" w:type="dxa"/>
            <w:shd w:val="clear" w:color="auto" w:fill="auto"/>
          </w:tcPr>
          <w:p w14:paraId="37B8E104" w14:textId="77777777" w:rsidR="004C741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308: Ψυχοπαιδαγωγική του πρώιμου παιδικού αυτισμού</w:t>
            </w:r>
          </w:p>
          <w:p w14:paraId="1AC5D3BF" w14:textId="0B2760DD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3259113E" w14:textId="344977C5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Κυπριωτάκη</w:t>
            </w:r>
          </w:p>
        </w:tc>
        <w:tc>
          <w:tcPr>
            <w:tcW w:w="2126" w:type="dxa"/>
            <w:shd w:val="clear" w:color="auto" w:fill="auto"/>
          </w:tcPr>
          <w:p w14:paraId="1DF73C9C" w14:textId="7D7B5A96" w:rsidR="004C7412" w:rsidRPr="0007596D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</w:t>
            </w: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val="en-US" w:eastAsia="el-GR"/>
              </w:rPr>
              <w:t>6</w:t>
            </w:r>
          </w:p>
        </w:tc>
      </w:tr>
      <w:tr w:rsidR="004C7412" w:rsidRPr="00C032B2" w14:paraId="244DE995" w14:textId="77777777" w:rsidTr="001D2109">
        <w:tc>
          <w:tcPr>
            <w:tcW w:w="1985" w:type="dxa"/>
            <w:vMerge/>
            <w:shd w:val="clear" w:color="auto" w:fill="auto"/>
          </w:tcPr>
          <w:p w14:paraId="5DB03679" w14:textId="77777777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4C26A9E8" w14:textId="281EAB51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14:30-17:30</w:t>
            </w:r>
          </w:p>
        </w:tc>
        <w:tc>
          <w:tcPr>
            <w:tcW w:w="6946" w:type="dxa"/>
            <w:shd w:val="clear" w:color="auto" w:fill="auto"/>
          </w:tcPr>
          <w:p w14:paraId="65E2F208" w14:textId="77777777" w:rsidR="004C741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ΕΠΑ 303: Ειδική Ψυχοπαιδαγωγική της Προσχολικής Ηλικίας</w:t>
            </w:r>
          </w:p>
          <w:p w14:paraId="4C81FBFB" w14:textId="3B263048" w:rsidR="004C0274" w:rsidRDefault="004C0274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188</w:t>
            </w:r>
          </w:p>
          <w:p w14:paraId="0250FCFB" w14:textId="06667DC9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2552" w:type="dxa"/>
            <w:shd w:val="clear" w:color="auto" w:fill="auto"/>
          </w:tcPr>
          <w:p w14:paraId="7805D889" w14:textId="7CB45FAA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Κυπριωτάκη</w:t>
            </w:r>
          </w:p>
        </w:tc>
        <w:tc>
          <w:tcPr>
            <w:tcW w:w="2126" w:type="dxa"/>
            <w:shd w:val="clear" w:color="auto" w:fill="auto"/>
          </w:tcPr>
          <w:p w14:paraId="1350F82F" w14:textId="3D954ED6" w:rsidR="004C7412" w:rsidRPr="00041810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4181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Δ3</w:t>
            </w:r>
          </w:p>
        </w:tc>
      </w:tr>
      <w:tr w:rsidR="004C7412" w:rsidRPr="00C032B2" w14:paraId="4C52982D" w14:textId="77777777" w:rsidTr="001D2109">
        <w:tc>
          <w:tcPr>
            <w:tcW w:w="1985" w:type="dxa"/>
            <w:vMerge/>
            <w:shd w:val="clear" w:color="auto" w:fill="auto"/>
          </w:tcPr>
          <w:p w14:paraId="65B32CAF" w14:textId="25A90657" w:rsidR="004C7412" w:rsidRPr="00C032B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</w:tcPr>
          <w:p w14:paraId="25C630E8" w14:textId="7AC52460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17:30-20:30</w:t>
            </w:r>
          </w:p>
        </w:tc>
        <w:tc>
          <w:tcPr>
            <w:tcW w:w="6946" w:type="dxa"/>
            <w:shd w:val="clear" w:color="auto" w:fill="auto"/>
          </w:tcPr>
          <w:p w14:paraId="78DB0503" w14:textId="77777777" w:rsidR="004C7412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</w:pPr>
            <w:r w:rsidRPr="00C032B2"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ΕΠΑ 504: Νεοελληνική Φιλολογία: Πεζογραφία και μικρό παιδί</w:t>
            </w:r>
          </w:p>
          <w:p w14:paraId="3F4F0D5F" w14:textId="3F810552" w:rsidR="006A41BE" w:rsidRPr="00C032B2" w:rsidRDefault="006A41BE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kern w:val="0"/>
                <w:sz w:val="28"/>
                <w:szCs w:val="28"/>
                <w:lang w:eastAsia="el-GR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14:paraId="56C0CE3A" w14:textId="64FAF5F4" w:rsidR="004C7412" w:rsidRPr="00C6670C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C6670C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Μ. Καραΐσκου</w:t>
            </w:r>
          </w:p>
        </w:tc>
        <w:tc>
          <w:tcPr>
            <w:tcW w:w="2126" w:type="dxa"/>
            <w:shd w:val="clear" w:color="auto" w:fill="auto"/>
          </w:tcPr>
          <w:p w14:paraId="3DB4634F" w14:textId="6B0D0F79" w:rsidR="004C7412" w:rsidRPr="00041810" w:rsidRDefault="004C7412" w:rsidP="007C5200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</w:pPr>
            <w:r w:rsidRPr="00041810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  <w:lang w:eastAsia="el-GR"/>
              </w:rPr>
              <w:t>Γ2</w:t>
            </w:r>
          </w:p>
        </w:tc>
      </w:tr>
    </w:tbl>
    <w:bookmarkEnd w:id="0"/>
    <w:p w14:paraId="61E135E0" w14:textId="69D3B970" w:rsidR="00FE3FBE" w:rsidRPr="003F28E2" w:rsidRDefault="003F28E2" w:rsidP="00FE3FBE">
      <w:pP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3F28E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Pr="003F28E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highlight w:val="yellow"/>
          <w:lang w:eastAsia="el-GR"/>
          <w14:ligatures w14:val="none"/>
        </w:rPr>
        <w:t>ΕΠΑ 134: Αρχές της Ηγεσίας στην Εκπαίδευση, Ε. Αργυροπούλου&gt;&gt;&gt;&gt;&gt;&gt;Απαλλακτική Εργασία</w:t>
      </w:r>
    </w:p>
    <w:p w14:paraId="0D2E51FD" w14:textId="77777777" w:rsidR="00FE3FBE" w:rsidRPr="00C032B2" w:rsidRDefault="00FE3FBE">
      <w:pPr>
        <w:rPr>
          <w:rFonts w:ascii="Times New Roman" w:hAnsi="Times New Roman" w:cs="Times New Roman"/>
          <w:sz w:val="28"/>
          <w:szCs w:val="28"/>
        </w:rPr>
      </w:pPr>
    </w:p>
    <w:sectPr w:rsidR="00FE3FBE" w:rsidRPr="00C032B2" w:rsidSect="00063A71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A"/>
    <w:rsid w:val="000006D2"/>
    <w:rsid w:val="0001026C"/>
    <w:rsid w:val="0001415A"/>
    <w:rsid w:val="00041810"/>
    <w:rsid w:val="00042455"/>
    <w:rsid w:val="00046783"/>
    <w:rsid w:val="00051921"/>
    <w:rsid w:val="00053F1C"/>
    <w:rsid w:val="00063A71"/>
    <w:rsid w:val="00074623"/>
    <w:rsid w:val="0007596D"/>
    <w:rsid w:val="000A029D"/>
    <w:rsid w:val="000A7C11"/>
    <w:rsid w:val="000E5227"/>
    <w:rsid w:val="000E66C7"/>
    <w:rsid w:val="000F78BA"/>
    <w:rsid w:val="00106DE5"/>
    <w:rsid w:val="00111106"/>
    <w:rsid w:val="001231C9"/>
    <w:rsid w:val="001248F2"/>
    <w:rsid w:val="00147588"/>
    <w:rsid w:val="00166888"/>
    <w:rsid w:val="0017380F"/>
    <w:rsid w:val="001A3A9E"/>
    <w:rsid w:val="001A7EA2"/>
    <w:rsid w:val="001B3FDB"/>
    <w:rsid w:val="001C235A"/>
    <w:rsid w:val="001C5312"/>
    <w:rsid w:val="001D2109"/>
    <w:rsid w:val="001D3DFE"/>
    <w:rsid w:val="001D5BBB"/>
    <w:rsid w:val="001F5FD4"/>
    <w:rsid w:val="002222A6"/>
    <w:rsid w:val="00244866"/>
    <w:rsid w:val="00261667"/>
    <w:rsid w:val="00261FA5"/>
    <w:rsid w:val="00267BEF"/>
    <w:rsid w:val="00284C77"/>
    <w:rsid w:val="002877FF"/>
    <w:rsid w:val="002D6C75"/>
    <w:rsid w:val="002E6263"/>
    <w:rsid w:val="002E66B8"/>
    <w:rsid w:val="002E6DD5"/>
    <w:rsid w:val="003121C7"/>
    <w:rsid w:val="00320473"/>
    <w:rsid w:val="003210D2"/>
    <w:rsid w:val="003220D4"/>
    <w:rsid w:val="00322BE5"/>
    <w:rsid w:val="00325B17"/>
    <w:rsid w:val="0035027A"/>
    <w:rsid w:val="003606B6"/>
    <w:rsid w:val="00364677"/>
    <w:rsid w:val="003744F5"/>
    <w:rsid w:val="00384F12"/>
    <w:rsid w:val="003909CA"/>
    <w:rsid w:val="003909D8"/>
    <w:rsid w:val="003B0A60"/>
    <w:rsid w:val="003F240E"/>
    <w:rsid w:val="003F28E2"/>
    <w:rsid w:val="003F325B"/>
    <w:rsid w:val="003F69CA"/>
    <w:rsid w:val="00411AEE"/>
    <w:rsid w:val="0043083B"/>
    <w:rsid w:val="00431D96"/>
    <w:rsid w:val="00443EF9"/>
    <w:rsid w:val="00445B31"/>
    <w:rsid w:val="0045073B"/>
    <w:rsid w:val="00454446"/>
    <w:rsid w:val="00456FB4"/>
    <w:rsid w:val="00461AF6"/>
    <w:rsid w:val="004716B1"/>
    <w:rsid w:val="0048529B"/>
    <w:rsid w:val="00497048"/>
    <w:rsid w:val="004C0274"/>
    <w:rsid w:val="004C7412"/>
    <w:rsid w:val="004D186F"/>
    <w:rsid w:val="0050159A"/>
    <w:rsid w:val="00504043"/>
    <w:rsid w:val="00527658"/>
    <w:rsid w:val="00530BF2"/>
    <w:rsid w:val="005378CC"/>
    <w:rsid w:val="005419CF"/>
    <w:rsid w:val="005452E0"/>
    <w:rsid w:val="0057093A"/>
    <w:rsid w:val="005B2589"/>
    <w:rsid w:val="005C5978"/>
    <w:rsid w:val="005D5286"/>
    <w:rsid w:val="005D799A"/>
    <w:rsid w:val="005E1CA3"/>
    <w:rsid w:val="005E1E81"/>
    <w:rsid w:val="005E574A"/>
    <w:rsid w:val="005F7836"/>
    <w:rsid w:val="006251F8"/>
    <w:rsid w:val="00645F24"/>
    <w:rsid w:val="0066349B"/>
    <w:rsid w:val="00667C2C"/>
    <w:rsid w:val="00672157"/>
    <w:rsid w:val="00690C63"/>
    <w:rsid w:val="006916E5"/>
    <w:rsid w:val="006A41BE"/>
    <w:rsid w:val="006B3918"/>
    <w:rsid w:val="006B6505"/>
    <w:rsid w:val="006E0E23"/>
    <w:rsid w:val="006F1BE6"/>
    <w:rsid w:val="006F4F6C"/>
    <w:rsid w:val="007008E8"/>
    <w:rsid w:val="00741667"/>
    <w:rsid w:val="0075008F"/>
    <w:rsid w:val="00752FB0"/>
    <w:rsid w:val="00756EDE"/>
    <w:rsid w:val="00777870"/>
    <w:rsid w:val="007A2267"/>
    <w:rsid w:val="007A3CFE"/>
    <w:rsid w:val="007C034A"/>
    <w:rsid w:val="007C2E3F"/>
    <w:rsid w:val="007C5200"/>
    <w:rsid w:val="007D2A1A"/>
    <w:rsid w:val="007E03D8"/>
    <w:rsid w:val="007E4A86"/>
    <w:rsid w:val="007F4AA7"/>
    <w:rsid w:val="008037E4"/>
    <w:rsid w:val="008107BD"/>
    <w:rsid w:val="008112BD"/>
    <w:rsid w:val="00811EC8"/>
    <w:rsid w:val="0082200C"/>
    <w:rsid w:val="008369C5"/>
    <w:rsid w:val="00841E2B"/>
    <w:rsid w:val="00843FD8"/>
    <w:rsid w:val="008645DA"/>
    <w:rsid w:val="008742EE"/>
    <w:rsid w:val="0087670A"/>
    <w:rsid w:val="008818A0"/>
    <w:rsid w:val="00885582"/>
    <w:rsid w:val="008913A0"/>
    <w:rsid w:val="008A7359"/>
    <w:rsid w:val="008F2BA9"/>
    <w:rsid w:val="008F4A60"/>
    <w:rsid w:val="009039CE"/>
    <w:rsid w:val="00903E6C"/>
    <w:rsid w:val="00914C96"/>
    <w:rsid w:val="00927D70"/>
    <w:rsid w:val="00930475"/>
    <w:rsid w:val="00935C6F"/>
    <w:rsid w:val="00951476"/>
    <w:rsid w:val="00961972"/>
    <w:rsid w:val="00966F79"/>
    <w:rsid w:val="00975650"/>
    <w:rsid w:val="009A53C5"/>
    <w:rsid w:val="009A772B"/>
    <w:rsid w:val="009B686A"/>
    <w:rsid w:val="009B6EE7"/>
    <w:rsid w:val="009D1F6A"/>
    <w:rsid w:val="009D7E35"/>
    <w:rsid w:val="009E2B51"/>
    <w:rsid w:val="009F312C"/>
    <w:rsid w:val="009F6BFA"/>
    <w:rsid w:val="00A0351F"/>
    <w:rsid w:val="00A13BA2"/>
    <w:rsid w:val="00A21759"/>
    <w:rsid w:val="00A30534"/>
    <w:rsid w:val="00A4000A"/>
    <w:rsid w:val="00A81F9F"/>
    <w:rsid w:val="00A82CF4"/>
    <w:rsid w:val="00AA3123"/>
    <w:rsid w:val="00AC69D7"/>
    <w:rsid w:val="00AD04A6"/>
    <w:rsid w:val="00AD3A00"/>
    <w:rsid w:val="00AF73F7"/>
    <w:rsid w:val="00B13CB0"/>
    <w:rsid w:val="00B14DDC"/>
    <w:rsid w:val="00B255F1"/>
    <w:rsid w:val="00B412F3"/>
    <w:rsid w:val="00B51E69"/>
    <w:rsid w:val="00B623E1"/>
    <w:rsid w:val="00B6485E"/>
    <w:rsid w:val="00BA5D9B"/>
    <w:rsid w:val="00BB20FB"/>
    <w:rsid w:val="00BC0CF6"/>
    <w:rsid w:val="00BC6DDB"/>
    <w:rsid w:val="00BF6C59"/>
    <w:rsid w:val="00C032B2"/>
    <w:rsid w:val="00C1193D"/>
    <w:rsid w:val="00C129A1"/>
    <w:rsid w:val="00C33F44"/>
    <w:rsid w:val="00C3624F"/>
    <w:rsid w:val="00C41626"/>
    <w:rsid w:val="00C41AF1"/>
    <w:rsid w:val="00C60A1E"/>
    <w:rsid w:val="00C6670C"/>
    <w:rsid w:val="00C7764A"/>
    <w:rsid w:val="00CD512E"/>
    <w:rsid w:val="00CE1FA2"/>
    <w:rsid w:val="00CE383E"/>
    <w:rsid w:val="00CE4A48"/>
    <w:rsid w:val="00CF2D6E"/>
    <w:rsid w:val="00D04C46"/>
    <w:rsid w:val="00D11828"/>
    <w:rsid w:val="00D251CD"/>
    <w:rsid w:val="00D30658"/>
    <w:rsid w:val="00D36D9D"/>
    <w:rsid w:val="00D6175C"/>
    <w:rsid w:val="00D950F8"/>
    <w:rsid w:val="00DA0DF2"/>
    <w:rsid w:val="00DA272B"/>
    <w:rsid w:val="00DB4FA5"/>
    <w:rsid w:val="00E06D34"/>
    <w:rsid w:val="00E10336"/>
    <w:rsid w:val="00E10A31"/>
    <w:rsid w:val="00E10DFB"/>
    <w:rsid w:val="00E15346"/>
    <w:rsid w:val="00E22E1B"/>
    <w:rsid w:val="00E24621"/>
    <w:rsid w:val="00E321E8"/>
    <w:rsid w:val="00E3581B"/>
    <w:rsid w:val="00E400EF"/>
    <w:rsid w:val="00E45691"/>
    <w:rsid w:val="00E45898"/>
    <w:rsid w:val="00E47ECA"/>
    <w:rsid w:val="00E66852"/>
    <w:rsid w:val="00E71E79"/>
    <w:rsid w:val="00E74B17"/>
    <w:rsid w:val="00EA063F"/>
    <w:rsid w:val="00EA4D70"/>
    <w:rsid w:val="00EA75BB"/>
    <w:rsid w:val="00EC3CFD"/>
    <w:rsid w:val="00EC4DC0"/>
    <w:rsid w:val="00EC5A15"/>
    <w:rsid w:val="00ED1052"/>
    <w:rsid w:val="00EF03B3"/>
    <w:rsid w:val="00EF2AA8"/>
    <w:rsid w:val="00EF4EE8"/>
    <w:rsid w:val="00F44869"/>
    <w:rsid w:val="00F56B35"/>
    <w:rsid w:val="00F667FE"/>
    <w:rsid w:val="00FB1F01"/>
    <w:rsid w:val="00FB70D6"/>
    <w:rsid w:val="00FC36F8"/>
    <w:rsid w:val="00FD1968"/>
    <w:rsid w:val="00FE1922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34FF"/>
  <w15:chartTrackingRefBased/>
  <w15:docId w15:val="{65B02CAF-B632-4773-8BEC-4BCF818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E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5EF0-A96F-44F4-A64C-61D4AB4D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287</cp:revision>
  <dcterms:created xsi:type="dcterms:W3CDTF">2023-06-27T07:03:00Z</dcterms:created>
  <dcterms:modified xsi:type="dcterms:W3CDTF">2023-09-04T08:15:00Z</dcterms:modified>
</cp:coreProperties>
</file>