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2905" w14:textId="77777777" w:rsidR="000E20C1" w:rsidRDefault="000E20C1" w:rsidP="000E20C1">
      <w:pPr>
        <w:spacing w:after="0" w:line="240" w:lineRule="auto"/>
        <w:jc w:val="center"/>
        <w:rPr>
          <w:rFonts w:ascii="Times New Roman" w:eastAsia="Times New Roman" w:hAnsi="Times New Roman"/>
          <w:b/>
          <w:i/>
          <w:bdr w:val="single" w:sz="4" w:space="0" w:color="auto" w:frame="1"/>
        </w:rPr>
      </w:pPr>
      <w:r>
        <w:rPr>
          <w:rFonts w:ascii="Times New Roman" w:eastAsia="Times New Roman" w:hAnsi="Times New Roman"/>
          <w:b/>
          <w:i/>
          <w:bdr w:val="single" w:sz="4" w:space="0" w:color="auto" w:frame="1"/>
        </w:rPr>
        <w:t>ΠΡΟΓΡΑΜΜΑ ΜΑΘΗΜΑΤΩΝ ΑΚΑΔ. ΕΤΟΥΣ 2025-2026</w:t>
      </w:r>
    </w:p>
    <w:p w14:paraId="7FCE6C12" w14:textId="77777777" w:rsidR="000E20C1" w:rsidRDefault="000E20C1" w:rsidP="000E20C1">
      <w:pPr>
        <w:spacing w:after="0" w:line="240" w:lineRule="auto"/>
        <w:jc w:val="center"/>
        <w:rPr>
          <w:rFonts w:ascii="Times New Roman" w:eastAsia="Times New Roman" w:hAnsi="Times New Roman"/>
          <w:b/>
          <w:i/>
        </w:rPr>
      </w:pPr>
      <w:r>
        <w:rPr>
          <w:rFonts w:ascii="Times New Roman" w:eastAsia="Times New Roman" w:hAnsi="Times New Roman"/>
          <w:b/>
          <w:i/>
          <w:bdr w:val="single" w:sz="4" w:space="0" w:color="auto" w:frame="1"/>
        </w:rPr>
        <w:t>ΧΕΙΜΕΡΙΝΟ ΕΞΑΜΗΝΟ</w:t>
      </w:r>
    </w:p>
    <w:p w14:paraId="2D14E4C7" w14:textId="77777777" w:rsidR="000E20C1" w:rsidRDefault="000E20C1" w:rsidP="000E20C1">
      <w:pPr>
        <w:spacing w:after="0" w:line="240" w:lineRule="auto"/>
        <w:jc w:val="center"/>
        <w:rPr>
          <w:rFonts w:ascii="Times New Roman" w:hAnsi="Times New Roman"/>
          <w:i/>
        </w:rPr>
      </w:pPr>
      <w:r>
        <w:rPr>
          <w:rFonts w:ascii="Times New Roman" w:hAnsi="Times New Roman"/>
          <w:i/>
        </w:rPr>
        <w:t xml:space="preserve">Συντομογραφία: Προ. = </w:t>
      </w:r>
      <w:proofErr w:type="spellStart"/>
      <w:r>
        <w:rPr>
          <w:rFonts w:ascii="Times New Roman" w:hAnsi="Times New Roman"/>
          <w:i/>
        </w:rPr>
        <w:t>Προαπαιτούμενο</w:t>
      </w:r>
      <w:proofErr w:type="spellEnd"/>
    </w:p>
    <w:p w14:paraId="1599720C" w14:textId="77777777" w:rsidR="000E20C1" w:rsidRDefault="000E20C1" w:rsidP="000E20C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i/>
        </w:rPr>
      </w:pPr>
      <w:r>
        <w:rPr>
          <w:rFonts w:ascii="Times New Roman" w:hAnsi="Times New Roman"/>
          <w:b/>
          <w:i/>
        </w:rPr>
        <w:t>ΠΡΟΓΡΑΜΜΑ ΠΡΟΠΤΥΧΙΑΚΩΝ ΣΠΟΥΔΩΝ</w:t>
      </w:r>
    </w:p>
    <w:p w14:paraId="3AB90256" w14:textId="77777777" w:rsidR="000E20C1" w:rsidRDefault="000E20C1" w:rsidP="000E20C1">
      <w:pPr>
        <w:spacing w:after="0" w:line="240" w:lineRule="auto"/>
        <w:ind w:right="58"/>
        <w:jc w:val="center"/>
        <w:rPr>
          <w:rFonts w:ascii="Times New Roman" w:hAnsi="Times New Roman"/>
          <w:b/>
          <w:i/>
          <w:sz w:val="28"/>
          <w:szCs w:val="28"/>
          <w:u w:val="single"/>
        </w:rPr>
      </w:pPr>
      <w:r>
        <w:rPr>
          <w:rFonts w:ascii="Times New Roman" w:hAnsi="Times New Roman"/>
          <w:b/>
          <w:i/>
          <w:sz w:val="28"/>
          <w:szCs w:val="28"/>
          <w:highlight w:val="yellow"/>
          <w:u w:val="single"/>
        </w:rPr>
        <w:t xml:space="preserve">Για εισακτέους του </w:t>
      </w:r>
      <w:proofErr w:type="spellStart"/>
      <w:r>
        <w:rPr>
          <w:rFonts w:ascii="Times New Roman" w:hAnsi="Times New Roman"/>
          <w:b/>
          <w:i/>
          <w:sz w:val="28"/>
          <w:szCs w:val="28"/>
          <w:highlight w:val="yellow"/>
          <w:u w:val="single"/>
        </w:rPr>
        <w:t>ακαδ</w:t>
      </w:r>
      <w:proofErr w:type="spellEnd"/>
      <w:r>
        <w:rPr>
          <w:rFonts w:ascii="Times New Roman" w:hAnsi="Times New Roman"/>
          <w:b/>
          <w:i/>
          <w:sz w:val="28"/>
          <w:szCs w:val="28"/>
          <w:highlight w:val="yellow"/>
          <w:u w:val="single"/>
        </w:rPr>
        <w:t>. έτους 2025-2026</w:t>
      </w:r>
    </w:p>
    <w:p w14:paraId="669B7E1F"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Υποχρεωτικά Μαθήματα Κορμού (ΥΚΟ)</w:t>
      </w:r>
    </w:p>
    <w:p w14:paraId="76426624"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Α΄ ΕΤΟΣ ΣΠΟΥΔΩΝ</w:t>
      </w:r>
    </w:p>
    <w:p w14:paraId="6C556F15"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1ο Εξάμηνο – Χειμερινό</w:t>
      </w:r>
    </w:p>
    <w:p w14:paraId="24936A26"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ΕΠΑ 101</w:t>
      </w:r>
      <w:r>
        <w:rPr>
          <w:rFonts w:ascii="Times New Roman" w:hAnsi="Times New Roman"/>
          <w:i/>
        </w:rPr>
        <w:tab/>
        <w:t>Εισαγωγή στην Παιδαγωγική</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Σ. </w:t>
      </w:r>
      <w:proofErr w:type="spellStart"/>
      <w:r>
        <w:rPr>
          <w:rFonts w:ascii="Times New Roman" w:hAnsi="Times New Roman"/>
          <w:i/>
        </w:rPr>
        <w:t>Χατζηστεφανίδου</w:t>
      </w:r>
      <w:proofErr w:type="spellEnd"/>
    </w:p>
    <w:p w14:paraId="465BEE79"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ΕΠΑ 102</w:t>
      </w:r>
      <w:r>
        <w:rPr>
          <w:rFonts w:ascii="Times New Roman" w:hAnsi="Times New Roman"/>
          <w:i/>
        </w:rPr>
        <w:tab/>
        <w:t xml:space="preserve">Γενική Διδακτική Μεθοδολογία    </w:t>
      </w:r>
      <w:r>
        <w:rPr>
          <w:rFonts w:ascii="Times New Roman" w:hAnsi="Times New Roman"/>
          <w:i/>
        </w:rPr>
        <w:tab/>
      </w:r>
      <w:r>
        <w:rPr>
          <w:rFonts w:ascii="Times New Roman" w:hAnsi="Times New Roman"/>
          <w:i/>
        </w:rPr>
        <w:tab/>
      </w:r>
      <w:r>
        <w:rPr>
          <w:rFonts w:ascii="Times New Roman" w:hAnsi="Times New Roman"/>
          <w:i/>
        </w:rPr>
        <w:tab/>
        <w:t>Β. Οικονομίδης</w:t>
      </w:r>
    </w:p>
    <w:p w14:paraId="3EDD01E9"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ΕΠΑ 301</w:t>
      </w:r>
      <w:r>
        <w:rPr>
          <w:rFonts w:ascii="Times New Roman" w:hAnsi="Times New Roman"/>
          <w:i/>
        </w:rPr>
        <w:tab/>
        <w:t xml:space="preserve"> Αναπτυξιακή Ψυχολογία Ι</w:t>
      </w:r>
      <w:r>
        <w:rPr>
          <w:rFonts w:ascii="Times New Roman" w:hAnsi="Times New Roman"/>
          <w:i/>
        </w:rPr>
        <w:tab/>
      </w:r>
      <w:r>
        <w:rPr>
          <w:rFonts w:ascii="Times New Roman" w:hAnsi="Times New Roman"/>
          <w:i/>
        </w:rPr>
        <w:tab/>
      </w:r>
      <w:r>
        <w:rPr>
          <w:rFonts w:ascii="Times New Roman" w:hAnsi="Times New Roman"/>
          <w:i/>
        </w:rPr>
        <w:tab/>
        <w:t xml:space="preserve">           Μ. </w:t>
      </w:r>
      <w:proofErr w:type="spellStart"/>
      <w:r>
        <w:rPr>
          <w:rFonts w:ascii="Times New Roman" w:hAnsi="Times New Roman"/>
          <w:i/>
        </w:rPr>
        <w:t>Μαρκοδημητράκη</w:t>
      </w:r>
      <w:proofErr w:type="spellEnd"/>
    </w:p>
    <w:p w14:paraId="3F9F1379" w14:textId="77777777" w:rsidR="000E20C1" w:rsidRDefault="000E20C1" w:rsidP="000E20C1">
      <w:pPr>
        <w:jc w:val="both"/>
        <w:rPr>
          <w:rFonts w:ascii="Times New Roman" w:hAnsi="Times New Roman"/>
          <w:i/>
        </w:rPr>
      </w:pPr>
      <w:r>
        <w:rPr>
          <w:rFonts w:ascii="Times New Roman" w:hAnsi="Times New Roman"/>
          <w:i/>
        </w:rPr>
        <w:t>ΕΠΑ 501</w:t>
      </w:r>
      <w:r>
        <w:rPr>
          <w:rFonts w:ascii="Times New Roman" w:hAnsi="Times New Roman"/>
          <w:i/>
        </w:rPr>
        <w:tab/>
        <w:t>Νεοελληνική Γλώσσα Ι: Ιστορική Εξέλιξη – Γραμματεία Α. Φουντουλάκης</w:t>
      </w:r>
    </w:p>
    <w:p w14:paraId="54BADBE7"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sz w:val="24"/>
          <w:szCs w:val="24"/>
          <w:highlight w:val="yellow"/>
        </w:rPr>
        <w:t>Μαθήματα Επιλογής(Ε</w:t>
      </w:r>
      <w:r>
        <w:rPr>
          <w:rFonts w:ascii="Times New Roman" w:hAnsi="Times New Roman"/>
          <w:b/>
          <w:i/>
          <w:highlight w:val="yellow"/>
        </w:rPr>
        <w:t>)</w:t>
      </w:r>
    </w:p>
    <w:p w14:paraId="1F9309AE"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Ο φοιτητής κατά τη διάρκεια των σπουδών του πρέπει να επιτύχει στον ελάχιστο αριθμό μαθημάτων κάθε ενότητας που αναφέρεται στον Οδηγό Σπουδών του </w:t>
      </w:r>
      <w:proofErr w:type="spellStart"/>
      <w:r>
        <w:rPr>
          <w:rFonts w:ascii="Times New Roman" w:hAnsi="Times New Roman"/>
          <w:i/>
        </w:rPr>
        <w:t>ακαδ</w:t>
      </w:r>
      <w:proofErr w:type="spellEnd"/>
      <w:r>
        <w:rPr>
          <w:rFonts w:ascii="Times New Roman" w:hAnsi="Times New Roman"/>
          <w:i/>
        </w:rPr>
        <w:t>. έτους εισαγωγής του στο Π.Τ.Π.Ε., για να λάβει το πτυχίο του.</w:t>
      </w:r>
    </w:p>
    <w:p w14:paraId="66E72D1A"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ΕΠΑ 100,  ΕΠΑ 200, ΕΠΑ 600</w:t>
      </w:r>
    </w:p>
    <w:p w14:paraId="4DBA36EE"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ΕΠΑ 114</w:t>
      </w:r>
      <w:r>
        <w:rPr>
          <w:rFonts w:ascii="Times New Roman" w:hAnsi="Times New Roman"/>
          <w:i/>
        </w:rPr>
        <w:t xml:space="preserve"> Γλωσσική ανάπτυξη και αγωγή του παιδιού της προσχολικής ηλικίας</w:t>
      </w:r>
    </w:p>
    <w:p w14:paraId="7BDA254B"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Μ. </w:t>
      </w:r>
      <w:proofErr w:type="spellStart"/>
      <w:r>
        <w:rPr>
          <w:rFonts w:ascii="Times New Roman" w:hAnsi="Times New Roman"/>
          <w:i/>
        </w:rPr>
        <w:t>Τζακώστα</w:t>
      </w:r>
      <w:proofErr w:type="spellEnd"/>
    </w:p>
    <w:p w14:paraId="7AD5B078" w14:textId="77777777" w:rsidR="000E20C1" w:rsidRDefault="000E20C1" w:rsidP="000E20C1">
      <w:pPr>
        <w:spacing w:after="0" w:line="240" w:lineRule="auto"/>
        <w:ind w:right="57"/>
        <w:jc w:val="both"/>
        <w:rPr>
          <w:rFonts w:ascii="Times New Roman" w:hAnsi="Times New Roman"/>
          <w:bCs/>
          <w:i/>
          <w:strike/>
          <w:color w:val="FF0000"/>
        </w:rPr>
      </w:pPr>
    </w:p>
    <w:p w14:paraId="72DFE01B" w14:textId="77777777" w:rsidR="000E20C1" w:rsidRDefault="000E20C1" w:rsidP="000E20C1">
      <w:pPr>
        <w:spacing w:after="0" w:line="240" w:lineRule="auto"/>
        <w:ind w:right="57"/>
        <w:jc w:val="both"/>
        <w:rPr>
          <w:rFonts w:ascii="Times New Roman" w:eastAsia="Times New Roman" w:hAnsi="Times New Roman"/>
          <w:i/>
          <w:lang w:eastAsia="ar-SA"/>
        </w:rPr>
      </w:pPr>
      <w:r>
        <w:rPr>
          <w:rFonts w:ascii="Times New Roman" w:eastAsia="Times New Roman" w:hAnsi="Times New Roman"/>
          <w:i/>
          <w:lang w:eastAsia="ar-SA"/>
        </w:rPr>
        <w:t>ΕΠΑ 135 Μουσειακή Αγωγή</w:t>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t xml:space="preserve">Σ. </w:t>
      </w:r>
      <w:proofErr w:type="spellStart"/>
      <w:r>
        <w:rPr>
          <w:rFonts w:ascii="Times New Roman" w:eastAsia="Times New Roman" w:hAnsi="Times New Roman"/>
          <w:i/>
          <w:lang w:eastAsia="ar-SA"/>
        </w:rPr>
        <w:t>Τρούλη</w:t>
      </w:r>
      <w:proofErr w:type="spellEnd"/>
    </w:p>
    <w:p w14:paraId="11A55709" w14:textId="77777777" w:rsidR="000E20C1" w:rsidRDefault="000E20C1" w:rsidP="000E20C1">
      <w:pPr>
        <w:spacing w:after="0" w:line="240" w:lineRule="auto"/>
        <w:rPr>
          <w:rFonts w:ascii="Times New Roman" w:hAnsi="Times New Roman"/>
          <w:bCs/>
          <w:i/>
        </w:rPr>
      </w:pPr>
      <w:r>
        <w:rPr>
          <w:rFonts w:ascii="Times New Roman" w:hAnsi="Times New Roman"/>
          <w:bCs/>
          <w:i/>
        </w:rPr>
        <w:t xml:space="preserve">ΕΠΑ  141  Η ενσωμάτωση του παιχνιδιού στην εκπαιδευτική διαδικασία </w:t>
      </w:r>
    </w:p>
    <w:p w14:paraId="0F08A50D" w14:textId="5427B5ED" w:rsidR="000E20C1" w:rsidRDefault="000E20C1" w:rsidP="000E20C1">
      <w:pPr>
        <w:spacing w:after="0" w:line="240" w:lineRule="auto"/>
        <w:rPr>
          <w:rFonts w:ascii="Times New Roman" w:hAnsi="Times New Roman"/>
          <w:bCs/>
          <w:i/>
        </w:rPr>
      </w:pPr>
      <w:r>
        <w:rPr>
          <w:rFonts w:ascii="Times New Roman" w:hAnsi="Times New Roman"/>
          <w:bCs/>
          <w:i/>
        </w:rPr>
        <w:t xml:space="preserve">                 του νηπιαγωγείου  </w:t>
      </w:r>
      <w:r>
        <w:rPr>
          <w:rFonts w:ascii="Times New Roman" w:eastAsia="Times New Roman" w:hAnsi="Times New Roman"/>
          <w:bCs/>
          <w:i/>
        </w:rPr>
        <w:t>(νέο μάθημα)</w:t>
      </w:r>
      <w:r>
        <w:rPr>
          <w:rFonts w:ascii="Times New Roman" w:hAnsi="Times New Roman"/>
          <w:bCs/>
          <w:i/>
        </w:rPr>
        <w:tab/>
      </w:r>
      <w:r>
        <w:rPr>
          <w:rFonts w:ascii="Times New Roman" w:hAnsi="Times New Roman"/>
          <w:bCs/>
          <w:i/>
        </w:rPr>
        <w:tab/>
      </w:r>
      <w:r>
        <w:rPr>
          <w:rFonts w:ascii="Times New Roman" w:hAnsi="Times New Roman"/>
          <w:bCs/>
          <w:i/>
        </w:rPr>
        <w:tab/>
        <w:t xml:space="preserve">         Ελ. </w:t>
      </w:r>
      <w:proofErr w:type="spellStart"/>
      <w:r>
        <w:rPr>
          <w:rFonts w:ascii="Times New Roman" w:hAnsi="Times New Roman"/>
          <w:bCs/>
          <w:i/>
        </w:rPr>
        <w:t>Χλαπάνα</w:t>
      </w:r>
      <w:proofErr w:type="spellEnd"/>
    </w:p>
    <w:p w14:paraId="178158D2" w14:textId="774B8D52" w:rsidR="002E6CC4" w:rsidRPr="002E6CC4" w:rsidRDefault="002E6CC4" w:rsidP="002E6CC4">
      <w:pPr>
        <w:spacing w:after="0" w:line="240" w:lineRule="auto"/>
        <w:rPr>
          <w:rFonts w:ascii="Times New Roman" w:hAnsi="Times New Roman"/>
          <w:bCs/>
          <w:i/>
          <w:color w:val="FF0000"/>
        </w:rPr>
      </w:pPr>
      <w:r w:rsidRPr="002E6CC4">
        <w:rPr>
          <w:rFonts w:ascii="Times New Roman" w:hAnsi="Times New Roman"/>
          <w:bCs/>
          <w:i/>
          <w:color w:val="FF0000"/>
        </w:rPr>
        <w:t>ΕΠΑ 208</w:t>
      </w:r>
      <w:r w:rsidRPr="002E6CC4">
        <w:rPr>
          <w:rFonts w:ascii="Times New Roman" w:hAnsi="Times New Roman"/>
          <w:bCs/>
          <w:i/>
          <w:color w:val="FF0000"/>
        </w:rPr>
        <w:tab/>
        <w:t>Θρησκευτική Παιδεία</w:t>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00283366">
        <w:rPr>
          <w:rFonts w:ascii="Times New Roman" w:hAnsi="Times New Roman"/>
          <w:bCs/>
          <w:i/>
          <w:color w:val="FF0000"/>
        </w:rPr>
        <w:t xml:space="preserve">Ε. </w:t>
      </w:r>
      <w:proofErr w:type="spellStart"/>
      <w:r w:rsidR="00283366">
        <w:rPr>
          <w:rFonts w:ascii="Times New Roman" w:hAnsi="Times New Roman"/>
          <w:bCs/>
          <w:i/>
          <w:color w:val="FF0000"/>
        </w:rPr>
        <w:t>Καρακωσταντάκη</w:t>
      </w:r>
      <w:proofErr w:type="spellEnd"/>
    </w:p>
    <w:p w14:paraId="127B192C" w14:textId="77777777" w:rsidR="002E6CC4" w:rsidRDefault="002E6CC4" w:rsidP="000E20C1">
      <w:pPr>
        <w:spacing w:after="0" w:line="240" w:lineRule="auto"/>
        <w:rPr>
          <w:rFonts w:ascii="Times New Roman" w:hAnsi="Times New Roman"/>
          <w:bCs/>
          <w:i/>
        </w:rPr>
      </w:pPr>
    </w:p>
    <w:p w14:paraId="59B0A0B7" w14:textId="77777777" w:rsidR="000E20C1" w:rsidRDefault="000E20C1" w:rsidP="000E20C1">
      <w:pPr>
        <w:spacing w:after="0" w:line="240" w:lineRule="auto"/>
        <w:ind w:right="57"/>
        <w:jc w:val="both"/>
        <w:rPr>
          <w:rFonts w:ascii="Times New Roman" w:eastAsia="Times New Roman" w:hAnsi="Times New Roman"/>
          <w:i/>
          <w:lang w:eastAsia="ar-SA"/>
        </w:rPr>
      </w:pPr>
    </w:p>
    <w:p w14:paraId="681260C6" w14:textId="77777777" w:rsidR="000E20C1" w:rsidRDefault="000E20C1" w:rsidP="000E20C1">
      <w:pPr>
        <w:spacing w:after="0" w:line="240" w:lineRule="auto"/>
        <w:ind w:right="57"/>
        <w:jc w:val="both"/>
        <w:rPr>
          <w:rFonts w:ascii="Times New Roman" w:hAnsi="Times New Roman"/>
          <w:b/>
          <w:i/>
          <w:u w:val="single"/>
        </w:rPr>
      </w:pPr>
      <w:r>
        <w:rPr>
          <w:rFonts w:ascii="Times New Roman" w:hAnsi="Times New Roman"/>
          <w:b/>
          <w:i/>
          <w:u w:val="single"/>
        </w:rPr>
        <w:t xml:space="preserve">ΕΠΑ 300 </w:t>
      </w:r>
    </w:p>
    <w:p w14:paraId="24177308" w14:textId="77777777" w:rsidR="000E20C1" w:rsidRDefault="000E20C1" w:rsidP="000E20C1">
      <w:pPr>
        <w:spacing w:after="0" w:line="240" w:lineRule="auto"/>
        <w:ind w:right="57"/>
        <w:jc w:val="both"/>
        <w:rPr>
          <w:rFonts w:ascii="Times New Roman" w:eastAsia="Times New Roman" w:hAnsi="Times New Roman"/>
          <w:i/>
        </w:rPr>
      </w:pPr>
      <w:r>
        <w:rPr>
          <w:rFonts w:ascii="Times New Roman" w:eastAsia="Times New Roman" w:hAnsi="Times New Roman"/>
          <w:i/>
        </w:rPr>
        <w:t>ΕΠΑ 306</w:t>
      </w:r>
      <w:r>
        <w:rPr>
          <w:rFonts w:ascii="Times New Roman" w:eastAsia="Times New Roman" w:hAnsi="Times New Roman"/>
          <w:i/>
        </w:rPr>
        <w:tab/>
        <w:t xml:space="preserve">Ψυχολογία της Προσχολικής Ηλικίας </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proofErr w:type="spellStart"/>
      <w:r>
        <w:rPr>
          <w:rFonts w:ascii="Times New Roman" w:eastAsia="Times New Roman" w:hAnsi="Times New Roman"/>
          <w:i/>
        </w:rPr>
        <w:t>Α.Κορνηλάκη</w:t>
      </w:r>
      <w:proofErr w:type="spellEnd"/>
      <w:r>
        <w:rPr>
          <w:rFonts w:ascii="Times New Roman" w:eastAsia="Times New Roman" w:hAnsi="Times New Roman"/>
          <w:i/>
        </w:rPr>
        <w:tab/>
      </w:r>
    </w:p>
    <w:p w14:paraId="32A4D159" w14:textId="77777777" w:rsidR="000E20C1" w:rsidRDefault="000E20C1" w:rsidP="000E20C1">
      <w:pPr>
        <w:spacing w:after="0" w:line="240" w:lineRule="auto"/>
        <w:ind w:right="57"/>
        <w:jc w:val="both"/>
        <w:rPr>
          <w:rFonts w:ascii="Times New Roman" w:eastAsia="Times New Roman" w:hAnsi="Times New Roman"/>
          <w:i/>
        </w:rPr>
      </w:pPr>
      <w:r>
        <w:rPr>
          <w:rFonts w:ascii="Times New Roman" w:eastAsia="Times New Roman" w:hAnsi="Times New Roman"/>
          <w:i/>
        </w:rPr>
        <w:t>ΕΠΑ 308</w:t>
      </w:r>
      <w:r>
        <w:rPr>
          <w:rFonts w:ascii="Times New Roman" w:eastAsia="Times New Roman" w:hAnsi="Times New Roman"/>
          <w:i/>
        </w:rPr>
        <w:tab/>
      </w:r>
      <w:r>
        <w:rPr>
          <w:rFonts w:ascii="Times New Roman" w:eastAsia="Times New Roman" w:hAnsi="Times New Roman"/>
          <w:color w:val="000000"/>
          <w:lang w:eastAsia="ar-SA"/>
        </w:rPr>
        <w:t>Ψυχοπαιδαγωγική του πρώιμου παιδικού αυτισμού</w:t>
      </w:r>
      <w:r>
        <w:rPr>
          <w:rFonts w:ascii="Times New Roman" w:eastAsia="Times New Roman" w:hAnsi="Times New Roman"/>
          <w:color w:val="000000"/>
          <w:lang w:eastAsia="ar-SA"/>
        </w:rPr>
        <w:tab/>
        <w:t>Μ. Κυπριωτάκη</w:t>
      </w:r>
    </w:p>
    <w:p w14:paraId="78001C32" w14:textId="77777777" w:rsidR="000E20C1" w:rsidRDefault="000E20C1" w:rsidP="000E20C1">
      <w:pPr>
        <w:spacing w:after="0" w:line="240" w:lineRule="auto"/>
        <w:ind w:right="58"/>
        <w:jc w:val="both"/>
        <w:rPr>
          <w:rFonts w:ascii="Times New Roman" w:eastAsia="Times New Roman" w:hAnsi="Times New Roman"/>
          <w:i/>
        </w:rPr>
      </w:pPr>
      <w:r>
        <w:rPr>
          <w:rFonts w:ascii="Times New Roman" w:eastAsia="Times New Roman" w:hAnsi="Times New Roman"/>
          <w:i/>
        </w:rPr>
        <w:t>ΕΠΑ 309</w:t>
      </w:r>
      <w:r>
        <w:rPr>
          <w:rFonts w:ascii="Times New Roman" w:eastAsia="Times New Roman" w:hAnsi="Times New Roman"/>
          <w:i/>
        </w:rPr>
        <w:tab/>
        <w:t xml:space="preserve">Σχολική Ψυχολογία </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proofErr w:type="spellStart"/>
      <w:r>
        <w:rPr>
          <w:rFonts w:ascii="Times New Roman" w:eastAsia="Times New Roman" w:hAnsi="Times New Roman"/>
          <w:i/>
        </w:rPr>
        <w:t>Α.Ματσόπουλος</w:t>
      </w:r>
      <w:proofErr w:type="spellEnd"/>
    </w:p>
    <w:p w14:paraId="37469457" w14:textId="2713E609" w:rsidR="000E20C1" w:rsidRDefault="000E20C1" w:rsidP="000E20C1">
      <w:pPr>
        <w:spacing w:after="0" w:line="240" w:lineRule="auto"/>
        <w:ind w:right="58"/>
        <w:jc w:val="both"/>
        <w:rPr>
          <w:rFonts w:ascii="Times New Roman" w:hAnsi="Times New Roman"/>
          <w:bCs/>
          <w:i/>
        </w:rPr>
      </w:pPr>
      <w:r>
        <w:rPr>
          <w:rFonts w:ascii="Times New Roman" w:hAnsi="Times New Roman"/>
          <w:bCs/>
          <w:i/>
        </w:rPr>
        <w:t>ΕΠΑ 313</w:t>
      </w:r>
      <w:r>
        <w:rPr>
          <w:rFonts w:ascii="Times New Roman" w:hAnsi="Times New Roman"/>
          <w:bCs/>
          <w:i/>
        </w:rPr>
        <w:tab/>
        <w:t>Εισαγωγή στην Κοινωνιολογία</w:t>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t>Θ. Ελευθεράκης</w:t>
      </w:r>
    </w:p>
    <w:p w14:paraId="01E05BE0" w14:textId="6F9DA18E" w:rsidR="002E6CC4" w:rsidRPr="002E6CC4" w:rsidRDefault="002E6CC4" w:rsidP="002E6CC4">
      <w:pPr>
        <w:spacing w:after="0" w:line="240" w:lineRule="auto"/>
        <w:ind w:right="58"/>
        <w:jc w:val="both"/>
        <w:rPr>
          <w:rFonts w:ascii="Times New Roman" w:hAnsi="Times New Roman"/>
          <w:bCs/>
          <w:i/>
          <w:color w:val="FF0000"/>
        </w:rPr>
      </w:pPr>
      <w:r w:rsidRPr="002E6CC4">
        <w:rPr>
          <w:rFonts w:ascii="Times New Roman" w:hAnsi="Times New Roman"/>
          <w:bCs/>
          <w:i/>
          <w:color w:val="FF0000"/>
        </w:rPr>
        <w:t>ΕΠΑ 336</w:t>
      </w:r>
      <w:r w:rsidRPr="002E6CC4">
        <w:rPr>
          <w:rFonts w:ascii="Times New Roman" w:hAnsi="Times New Roman"/>
          <w:bCs/>
          <w:i/>
          <w:color w:val="FF0000"/>
        </w:rPr>
        <w:tab/>
        <w:t>Κοινωνιολογία της Οικογένειας</w:t>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00283366">
        <w:rPr>
          <w:rFonts w:ascii="Times New Roman" w:hAnsi="Times New Roman"/>
          <w:bCs/>
          <w:i/>
          <w:color w:val="FF0000"/>
        </w:rPr>
        <w:t xml:space="preserve">Σ. </w:t>
      </w:r>
      <w:proofErr w:type="spellStart"/>
      <w:r w:rsidR="00283366">
        <w:rPr>
          <w:rFonts w:ascii="Times New Roman" w:hAnsi="Times New Roman"/>
          <w:bCs/>
          <w:i/>
          <w:color w:val="FF0000"/>
        </w:rPr>
        <w:t>Νικολιδάκης</w:t>
      </w:r>
      <w:proofErr w:type="spellEnd"/>
    </w:p>
    <w:p w14:paraId="29B58FEB" w14:textId="77777777" w:rsidR="000E20C1" w:rsidRDefault="000E20C1" w:rsidP="000E20C1">
      <w:pPr>
        <w:spacing w:after="0" w:line="240" w:lineRule="auto"/>
        <w:ind w:right="58"/>
        <w:jc w:val="both"/>
        <w:rPr>
          <w:rFonts w:ascii="Times New Roman" w:eastAsia="Times New Roman" w:hAnsi="Times New Roman"/>
          <w:b/>
          <w:bCs/>
          <w:i/>
          <w:lang w:eastAsia="ar-SA"/>
        </w:rPr>
      </w:pPr>
    </w:p>
    <w:p w14:paraId="355EFAB2" w14:textId="77777777" w:rsidR="000E20C1" w:rsidRDefault="000E20C1" w:rsidP="000E20C1">
      <w:pPr>
        <w:spacing w:after="0" w:line="240" w:lineRule="auto"/>
        <w:ind w:right="58"/>
        <w:jc w:val="both"/>
        <w:rPr>
          <w:rFonts w:ascii="Times New Roman" w:hAnsi="Times New Roman"/>
          <w:b/>
          <w:bCs/>
          <w:i/>
          <w:u w:val="single"/>
        </w:rPr>
      </w:pPr>
      <w:r>
        <w:rPr>
          <w:rFonts w:ascii="Times New Roman" w:hAnsi="Times New Roman"/>
          <w:b/>
          <w:bCs/>
          <w:i/>
          <w:u w:val="single"/>
        </w:rPr>
        <w:t>ΕΠΑ 400</w:t>
      </w:r>
    </w:p>
    <w:p w14:paraId="17C44DB7" w14:textId="77777777" w:rsidR="000E20C1" w:rsidRDefault="000E20C1" w:rsidP="000E20C1">
      <w:pPr>
        <w:spacing w:after="0" w:line="240" w:lineRule="auto"/>
        <w:ind w:left="1440" w:right="58" w:hanging="1440"/>
        <w:jc w:val="both"/>
        <w:rPr>
          <w:rFonts w:ascii="Times New Roman" w:eastAsia="Times New Roman" w:hAnsi="Times New Roman"/>
          <w:bCs/>
          <w:i/>
        </w:rPr>
      </w:pPr>
      <w:r>
        <w:rPr>
          <w:rFonts w:ascii="Times New Roman" w:hAnsi="Times New Roman"/>
          <w:bCs/>
          <w:i/>
        </w:rPr>
        <w:t>ΕΠΑ 413</w:t>
      </w:r>
      <w:r>
        <w:rPr>
          <w:rFonts w:ascii="Times New Roman" w:hAnsi="Times New Roman"/>
          <w:i/>
        </w:rPr>
        <w:tab/>
      </w:r>
      <w:r>
        <w:rPr>
          <w:rFonts w:ascii="Times New Roman" w:eastAsia="Times New Roman" w:hAnsi="Times New Roman"/>
          <w:bCs/>
          <w:i/>
        </w:rPr>
        <w:t xml:space="preserve">Ψηφιακές Εφαρμογές για τα Μαθηματικά στην Προσχολική </w:t>
      </w:r>
    </w:p>
    <w:p w14:paraId="60E63128" w14:textId="77777777" w:rsidR="000E20C1" w:rsidRDefault="000E20C1" w:rsidP="000E20C1">
      <w:pPr>
        <w:spacing w:after="0" w:line="240" w:lineRule="auto"/>
        <w:ind w:left="1440" w:right="58" w:firstLine="720"/>
        <w:jc w:val="both"/>
        <w:rPr>
          <w:rFonts w:ascii="Times New Roman" w:hAnsi="Times New Roman"/>
          <w:bCs/>
          <w:i/>
        </w:rPr>
      </w:pPr>
      <w:r>
        <w:rPr>
          <w:rFonts w:ascii="Times New Roman" w:eastAsia="Times New Roman" w:hAnsi="Times New Roman"/>
          <w:bCs/>
          <w:i/>
        </w:rPr>
        <w:t xml:space="preserve">Εκπαίδευση (νέο μάθημα)                                    </w:t>
      </w:r>
      <w:r>
        <w:rPr>
          <w:rFonts w:ascii="Times New Roman" w:hAnsi="Times New Roman"/>
          <w:bCs/>
          <w:i/>
        </w:rPr>
        <w:t xml:space="preserve">Ν. </w:t>
      </w:r>
      <w:proofErr w:type="spellStart"/>
      <w:r>
        <w:rPr>
          <w:rFonts w:ascii="Times New Roman" w:hAnsi="Times New Roman"/>
          <w:bCs/>
          <w:i/>
        </w:rPr>
        <w:t>Ζαράνης</w:t>
      </w:r>
      <w:proofErr w:type="spellEnd"/>
    </w:p>
    <w:p w14:paraId="79F8B6E6" w14:textId="77777777" w:rsidR="000E20C1" w:rsidRDefault="000E20C1" w:rsidP="000E20C1">
      <w:pPr>
        <w:spacing w:after="0" w:line="240" w:lineRule="auto"/>
        <w:ind w:right="58"/>
        <w:jc w:val="both"/>
        <w:rPr>
          <w:rFonts w:ascii="Times New Roman" w:eastAsiaTheme="minorHAnsi" w:hAnsi="Times New Roman"/>
          <w:i/>
        </w:rPr>
      </w:pPr>
      <w:r>
        <w:rPr>
          <w:rFonts w:ascii="Times New Roman" w:eastAsiaTheme="minorHAnsi" w:hAnsi="Times New Roman"/>
          <w:i/>
        </w:rPr>
        <w:t xml:space="preserve">ΕΠΑ 411          Διδασκαλία της Εκπαιδευτικής Ρομποτικής στην  </w:t>
      </w:r>
    </w:p>
    <w:p w14:paraId="558DA0EC" w14:textId="77777777" w:rsidR="000E20C1" w:rsidRDefault="000E20C1" w:rsidP="000E20C1">
      <w:pPr>
        <w:spacing w:after="0" w:line="240" w:lineRule="auto"/>
        <w:ind w:left="720" w:right="58" w:firstLine="720"/>
        <w:jc w:val="both"/>
        <w:rPr>
          <w:rFonts w:ascii="Times New Roman" w:eastAsiaTheme="minorHAnsi" w:hAnsi="Times New Roman"/>
          <w:i/>
        </w:rPr>
      </w:pPr>
      <w:r>
        <w:rPr>
          <w:rFonts w:ascii="Times New Roman" w:eastAsiaTheme="minorHAnsi" w:hAnsi="Times New Roman"/>
          <w:i/>
        </w:rPr>
        <w:t>Προσχολική Εκπαίδευση</w:t>
      </w:r>
      <w:r>
        <w:rPr>
          <w:rFonts w:ascii="Times New Roman" w:eastAsiaTheme="minorHAnsi" w:hAnsi="Times New Roman"/>
          <w:i/>
        </w:rPr>
        <w:tab/>
      </w:r>
      <w:r>
        <w:rPr>
          <w:rFonts w:ascii="Times New Roman" w:eastAsiaTheme="minorHAnsi" w:hAnsi="Times New Roman"/>
          <w:i/>
        </w:rPr>
        <w:tab/>
      </w:r>
      <w:r>
        <w:rPr>
          <w:rFonts w:ascii="Times New Roman" w:eastAsiaTheme="minorHAnsi" w:hAnsi="Times New Roman"/>
          <w:i/>
        </w:rPr>
        <w:tab/>
      </w:r>
      <w:r>
        <w:rPr>
          <w:rFonts w:ascii="Times New Roman" w:eastAsiaTheme="minorHAnsi" w:hAnsi="Times New Roman"/>
          <w:i/>
        </w:rPr>
        <w:tab/>
        <w:t xml:space="preserve">          </w:t>
      </w:r>
      <w:proofErr w:type="spellStart"/>
      <w:r>
        <w:rPr>
          <w:rFonts w:ascii="Times New Roman" w:eastAsiaTheme="minorHAnsi" w:hAnsi="Times New Roman"/>
          <w:i/>
        </w:rPr>
        <w:t>Στ</w:t>
      </w:r>
      <w:proofErr w:type="spellEnd"/>
      <w:r>
        <w:rPr>
          <w:rFonts w:ascii="Times New Roman" w:eastAsiaTheme="minorHAnsi" w:hAnsi="Times New Roman"/>
          <w:i/>
        </w:rPr>
        <w:t>. Παπαδάκης</w:t>
      </w:r>
    </w:p>
    <w:p w14:paraId="356351E1" w14:textId="77777777" w:rsidR="000E20C1" w:rsidRDefault="000E20C1" w:rsidP="000E20C1">
      <w:pPr>
        <w:spacing w:after="0" w:line="240" w:lineRule="auto"/>
        <w:ind w:right="58"/>
        <w:jc w:val="both"/>
        <w:rPr>
          <w:rFonts w:ascii="Times New Roman" w:hAnsi="Times New Roman"/>
          <w:i/>
        </w:rPr>
      </w:pPr>
    </w:p>
    <w:p w14:paraId="3E48FDE7"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 xml:space="preserve">ΕΠΑ 500 </w:t>
      </w:r>
    </w:p>
    <w:p w14:paraId="1141669B" w14:textId="77777777" w:rsidR="000E20C1" w:rsidRDefault="000E20C1" w:rsidP="000E20C1">
      <w:pPr>
        <w:autoSpaceDE w:val="0"/>
        <w:autoSpaceDN w:val="0"/>
        <w:adjustRightInd w:val="0"/>
        <w:spacing w:after="0" w:line="240" w:lineRule="auto"/>
        <w:rPr>
          <w:rFonts w:ascii="Times New Roman" w:hAnsi="Times New Roman"/>
          <w:i/>
          <w:iCs/>
        </w:rPr>
      </w:pPr>
      <w:r>
        <w:rPr>
          <w:rFonts w:ascii="Times New Roman" w:eastAsiaTheme="minorHAnsi" w:hAnsi="Times New Roman"/>
          <w:bCs/>
          <w:i/>
        </w:rPr>
        <w:t>ΕΠΑ 504</w:t>
      </w:r>
      <w:r>
        <w:rPr>
          <w:rFonts w:ascii="Times New Roman" w:eastAsiaTheme="minorHAnsi" w:hAnsi="Times New Roman"/>
          <w:bCs/>
          <w:i/>
        </w:rPr>
        <w:tab/>
      </w:r>
      <w:r>
        <w:rPr>
          <w:rFonts w:ascii="Times New Roman" w:hAnsi="Times New Roman"/>
          <w:i/>
          <w:iCs/>
        </w:rPr>
        <w:t>Νεοελληνική Φιλολογία: Πεζογραφία και μικρό παιδί</w:t>
      </w:r>
      <w:r>
        <w:rPr>
          <w:rFonts w:ascii="Times New Roman" w:hAnsi="Times New Roman"/>
          <w:i/>
          <w:iCs/>
        </w:rPr>
        <w:tab/>
        <w:t>Μ. Καραΐσκου</w:t>
      </w:r>
    </w:p>
    <w:p w14:paraId="1509FA10" w14:textId="77777777" w:rsidR="000E20C1" w:rsidRDefault="000E20C1" w:rsidP="000E20C1">
      <w:pPr>
        <w:autoSpaceDE w:val="0"/>
        <w:autoSpaceDN w:val="0"/>
        <w:adjustRightInd w:val="0"/>
        <w:spacing w:after="0" w:line="240" w:lineRule="auto"/>
        <w:rPr>
          <w:rFonts w:ascii="Times New Roman" w:hAnsi="Times New Roman"/>
          <w:b/>
          <w:i/>
          <w:color w:val="388600"/>
          <w:u w:val="single"/>
        </w:rPr>
      </w:pPr>
    </w:p>
    <w:p w14:paraId="3ACB02AB" w14:textId="77777777" w:rsidR="000E20C1" w:rsidRDefault="000E20C1" w:rsidP="000E20C1">
      <w:pPr>
        <w:autoSpaceDE w:val="0"/>
        <w:autoSpaceDN w:val="0"/>
        <w:adjustRightInd w:val="0"/>
        <w:spacing w:after="0" w:line="240" w:lineRule="auto"/>
        <w:rPr>
          <w:rFonts w:ascii="Times New Roman" w:hAnsi="Times New Roman"/>
          <w:b/>
          <w:i/>
          <w:u w:val="single"/>
        </w:rPr>
      </w:pPr>
      <w:r>
        <w:rPr>
          <w:rFonts w:ascii="Times New Roman" w:hAnsi="Times New Roman"/>
          <w:b/>
          <w:i/>
          <w:u w:val="single"/>
        </w:rPr>
        <w:t xml:space="preserve">ΕΠΑ 700 &amp; ΞΓΛ </w:t>
      </w:r>
    </w:p>
    <w:p w14:paraId="19321F35" w14:textId="77777777" w:rsidR="000E20C1" w:rsidRDefault="000E20C1" w:rsidP="000E20C1">
      <w:pPr>
        <w:spacing w:after="0" w:line="240" w:lineRule="auto"/>
        <w:jc w:val="both"/>
        <w:rPr>
          <w:rFonts w:ascii="Times New Roman" w:hAnsi="Times New Roman"/>
          <w:i/>
        </w:rPr>
      </w:pPr>
      <w:r>
        <w:rPr>
          <w:rFonts w:ascii="Times New Roman" w:hAnsi="Times New Roman"/>
          <w:i/>
        </w:rPr>
        <w:t>ΕΠΑ 701</w:t>
      </w:r>
      <w:r>
        <w:rPr>
          <w:rFonts w:ascii="Times New Roman" w:hAnsi="Times New Roman"/>
          <w:i/>
        </w:rPr>
        <w:tab/>
        <w:t>Μουσική και ρυθμική αγωγή νηπίων Ι (τρία τμήματα)</w:t>
      </w:r>
      <w:r>
        <w:rPr>
          <w:rFonts w:ascii="Times New Roman" w:hAnsi="Times New Roman"/>
          <w:i/>
        </w:rPr>
        <w:tab/>
      </w:r>
      <w:proofErr w:type="spellStart"/>
      <w:r>
        <w:rPr>
          <w:rFonts w:ascii="Times New Roman" w:hAnsi="Times New Roman"/>
          <w:i/>
        </w:rPr>
        <w:t>Στ</w:t>
      </w:r>
      <w:proofErr w:type="spellEnd"/>
      <w:r>
        <w:rPr>
          <w:rFonts w:ascii="Times New Roman" w:hAnsi="Times New Roman"/>
          <w:i/>
        </w:rPr>
        <w:t xml:space="preserve">. </w:t>
      </w:r>
      <w:proofErr w:type="spellStart"/>
      <w:r>
        <w:rPr>
          <w:rFonts w:ascii="Times New Roman" w:hAnsi="Times New Roman"/>
          <w:i/>
        </w:rPr>
        <w:t>Ζερβουδάκης</w:t>
      </w:r>
      <w:proofErr w:type="spellEnd"/>
    </w:p>
    <w:p w14:paraId="32E3F9DD" w14:textId="77777777" w:rsidR="000E20C1" w:rsidRDefault="000E20C1" w:rsidP="000E20C1">
      <w:pPr>
        <w:jc w:val="both"/>
        <w:rPr>
          <w:rFonts w:ascii="Times New Roman" w:hAnsi="Times New Roman"/>
          <w:i/>
        </w:rPr>
      </w:pPr>
    </w:p>
    <w:p w14:paraId="6EF5634E" w14:textId="77777777" w:rsidR="000E20C1" w:rsidRDefault="000E20C1" w:rsidP="000E20C1">
      <w:pPr>
        <w:spacing w:after="0" w:line="240" w:lineRule="auto"/>
        <w:ind w:right="58"/>
        <w:jc w:val="center"/>
        <w:rPr>
          <w:rFonts w:ascii="Times New Roman" w:hAnsi="Times New Roman"/>
          <w:b/>
          <w:i/>
        </w:rPr>
      </w:pPr>
    </w:p>
    <w:p w14:paraId="10544913" w14:textId="77777777" w:rsidR="00132B80" w:rsidRDefault="000E20C1" w:rsidP="00132B80">
      <w:pPr>
        <w:spacing w:after="0" w:line="240" w:lineRule="auto"/>
        <w:jc w:val="center"/>
        <w:rPr>
          <w:rFonts w:ascii="Times New Roman" w:eastAsia="Times New Roman" w:hAnsi="Times New Roman"/>
          <w:b/>
          <w:i/>
          <w:bdr w:val="single" w:sz="4" w:space="0" w:color="auto" w:frame="1"/>
        </w:rPr>
      </w:pPr>
      <w:r>
        <w:rPr>
          <w:rFonts w:ascii="Times New Roman" w:hAnsi="Times New Roman"/>
          <w:b/>
          <w:i/>
          <w:sz w:val="28"/>
          <w:szCs w:val="28"/>
          <w:u w:val="single"/>
        </w:rPr>
        <w:br w:type="column"/>
      </w:r>
      <w:r w:rsidR="00132B80">
        <w:rPr>
          <w:rFonts w:ascii="Times New Roman" w:eastAsia="Times New Roman" w:hAnsi="Times New Roman"/>
          <w:b/>
          <w:i/>
          <w:bdr w:val="single" w:sz="4" w:space="0" w:color="auto" w:frame="1"/>
        </w:rPr>
        <w:lastRenderedPageBreak/>
        <w:t>ΠΡΟΓΡΑΜΜΑ ΜΑΘΗΜΑΤΩΝ ΑΚΑΔ. ΕΤΟΥΣ 2025-2026</w:t>
      </w:r>
    </w:p>
    <w:p w14:paraId="0C842084" w14:textId="77777777" w:rsidR="00132B80" w:rsidRDefault="00132B80" w:rsidP="00132B80">
      <w:pPr>
        <w:spacing w:after="0" w:line="240" w:lineRule="auto"/>
        <w:jc w:val="center"/>
        <w:rPr>
          <w:rFonts w:ascii="Times New Roman" w:eastAsia="Times New Roman" w:hAnsi="Times New Roman"/>
          <w:b/>
          <w:i/>
        </w:rPr>
      </w:pPr>
      <w:r>
        <w:rPr>
          <w:rFonts w:ascii="Times New Roman" w:eastAsia="Times New Roman" w:hAnsi="Times New Roman"/>
          <w:b/>
          <w:i/>
          <w:bdr w:val="single" w:sz="4" w:space="0" w:color="auto" w:frame="1"/>
        </w:rPr>
        <w:t>ΧΕΙΜΕΡΙΝΟ ΕΞΑΜΗΝΟ</w:t>
      </w:r>
    </w:p>
    <w:p w14:paraId="43E02DC9" w14:textId="77777777" w:rsidR="00132B80" w:rsidRDefault="00132B80" w:rsidP="00132B80">
      <w:pPr>
        <w:spacing w:after="0" w:line="240" w:lineRule="auto"/>
        <w:jc w:val="center"/>
        <w:rPr>
          <w:rFonts w:ascii="Times New Roman" w:hAnsi="Times New Roman"/>
          <w:i/>
        </w:rPr>
      </w:pPr>
      <w:r>
        <w:rPr>
          <w:rFonts w:ascii="Times New Roman" w:hAnsi="Times New Roman"/>
          <w:i/>
        </w:rPr>
        <w:t xml:space="preserve">Συντομογραφία: Προ. = </w:t>
      </w:r>
      <w:proofErr w:type="spellStart"/>
      <w:r>
        <w:rPr>
          <w:rFonts w:ascii="Times New Roman" w:hAnsi="Times New Roman"/>
          <w:i/>
        </w:rPr>
        <w:t>Προαπαιτούμενο</w:t>
      </w:r>
      <w:proofErr w:type="spellEnd"/>
    </w:p>
    <w:p w14:paraId="0A495CF4" w14:textId="77777777" w:rsidR="00132B80" w:rsidRDefault="00132B80" w:rsidP="00132B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i/>
        </w:rPr>
      </w:pPr>
      <w:r>
        <w:rPr>
          <w:rFonts w:ascii="Times New Roman" w:hAnsi="Times New Roman"/>
          <w:b/>
          <w:i/>
        </w:rPr>
        <w:t>ΠΡΟΓΡΑΜΜΑ ΠΡΟΠΤΥΧΙΑΚΩΝ ΣΠΟΥΔΩΝ</w:t>
      </w:r>
    </w:p>
    <w:p w14:paraId="56EFA73D" w14:textId="77777777" w:rsidR="000E20C1" w:rsidRDefault="000E20C1" w:rsidP="000E20C1">
      <w:pPr>
        <w:spacing w:after="0" w:line="240" w:lineRule="auto"/>
        <w:ind w:right="58"/>
        <w:jc w:val="center"/>
        <w:rPr>
          <w:rFonts w:ascii="Times New Roman" w:hAnsi="Times New Roman"/>
          <w:b/>
          <w:i/>
          <w:sz w:val="28"/>
          <w:szCs w:val="28"/>
          <w:u w:val="single"/>
        </w:rPr>
      </w:pPr>
    </w:p>
    <w:p w14:paraId="42EFAB66" w14:textId="77777777" w:rsidR="000E20C1" w:rsidRDefault="000E20C1" w:rsidP="000E20C1">
      <w:pPr>
        <w:spacing w:after="0" w:line="240" w:lineRule="auto"/>
        <w:ind w:right="58"/>
        <w:jc w:val="center"/>
        <w:rPr>
          <w:rFonts w:ascii="Times New Roman" w:hAnsi="Times New Roman"/>
          <w:b/>
          <w:i/>
          <w:sz w:val="28"/>
          <w:szCs w:val="28"/>
          <w:u w:val="single"/>
        </w:rPr>
      </w:pPr>
      <w:r>
        <w:rPr>
          <w:rFonts w:ascii="Times New Roman" w:hAnsi="Times New Roman"/>
          <w:b/>
          <w:i/>
          <w:sz w:val="28"/>
          <w:szCs w:val="28"/>
          <w:highlight w:val="yellow"/>
          <w:u w:val="single"/>
        </w:rPr>
        <w:t xml:space="preserve">Για εισακτέους 2024-2025 και παλαιότερων </w:t>
      </w:r>
      <w:proofErr w:type="spellStart"/>
      <w:r>
        <w:rPr>
          <w:rFonts w:ascii="Times New Roman" w:hAnsi="Times New Roman"/>
          <w:b/>
          <w:i/>
          <w:sz w:val="28"/>
          <w:szCs w:val="28"/>
          <w:highlight w:val="yellow"/>
          <w:u w:val="single"/>
        </w:rPr>
        <w:t>ακαδ</w:t>
      </w:r>
      <w:proofErr w:type="spellEnd"/>
      <w:r>
        <w:rPr>
          <w:rFonts w:ascii="Times New Roman" w:hAnsi="Times New Roman"/>
          <w:b/>
          <w:i/>
          <w:sz w:val="28"/>
          <w:szCs w:val="28"/>
          <w:highlight w:val="yellow"/>
          <w:u w:val="single"/>
        </w:rPr>
        <w:t>. ετών</w:t>
      </w:r>
    </w:p>
    <w:p w14:paraId="7F8F3288"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Υποχρεωτικά Μαθήματα Κορμού (ΥΚΟ)</w:t>
      </w:r>
    </w:p>
    <w:p w14:paraId="33927A60"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Β΄ ΕΤΟΣ ΣΠΟΥΔΩΝ</w:t>
      </w:r>
    </w:p>
    <w:p w14:paraId="156D8F2B"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3ο Εξάμηνο – Χειμερινό</w:t>
      </w:r>
    </w:p>
    <w:p w14:paraId="271A1361" w14:textId="77777777" w:rsidR="000E20C1" w:rsidRDefault="000E20C1" w:rsidP="000E20C1">
      <w:pPr>
        <w:spacing w:after="0" w:line="240" w:lineRule="auto"/>
        <w:rPr>
          <w:rFonts w:ascii="Times New Roman" w:hAnsi="Times New Roman"/>
          <w:i/>
        </w:rPr>
      </w:pPr>
      <w:r>
        <w:rPr>
          <w:rFonts w:ascii="Times New Roman" w:hAnsi="Times New Roman"/>
          <w:i/>
        </w:rPr>
        <w:t xml:space="preserve">ΕΠΑ 104 </w:t>
      </w:r>
      <w:r>
        <w:rPr>
          <w:rFonts w:ascii="Times New Roman" w:hAnsi="Times New Roman"/>
          <w:i/>
        </w:rPr>
        <w:tab/>
        <w:t xml:space="preserve">Εισαγωγή στη Διαπολιτισμική Παιδαγωγική   </w:t>
      </w:r>
      <w:r>
        <w:rPr>
          <w:rFonts w:ascii="Times New Roman" w:hAnsi="Times New Roman"/>
          <w:i/>
        </w:rPr>
        <w:tab/>
      </w:r>
      <w:r>
        <w:rPr>
          <w:rFonts w:ascii="Times New Roman" w:hAnsi="Times New Roman"/>
          <w:i/>
        </w:rPr>
        <w:tab/>
        <w:t xml:space="preserve"> Δ. Κοντογιάννη</w:t>
      </w:r>
    </w:p>
    <w:p w14:paraId="2E6630E7"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ΕΠΑ 203</w:t>
      </w:r>
      <w:r>
        <w:rPr>
          <w:rFonts w:ascii="Times New Roman" w:hAnsi="Times New Roman"/>
          <w:i/>
        </w:rPr>
        <w:tab/>
        <w:t>Διδακτικές προσεγγίσεις αισθητικής αγωγής</w:t>
      </w:r>
      <w:r>
        <w:rPr>
          <w:rFonts w:ascii="Times New Roman" w:hAnsi="Times New Roman"/>
          <w:i/>
        </w:rPr>
        <w:tab/>
      </w:r>
      <w:r>
        <w:rPr>
          <w:rFonts w:ascii="Times New Roman" w:hAnsi="Times New Roman"/>
          <w:i/>
        </w:rPr>
        <w:tab/>
        <w:t>Μ. Σωτηροπούλου</w:t>
      </w:r>
    </w:p>
    <w:p w14:paraId="216EDE65" w14:textId="77777777" w:rsidR="000E20C1" w:rsidRDefault="000E20C1" w:rsidP="000E20C1">
      <w:pPr>
        <w:spacing w:after="0" w:line="240" w:lineRule="auto"/>
        <w:jc w:val="both"/>
        <w:rPr>
          <w:rFonts w:ascii="Times New Roman" w:hAnsi="Times New Roman"/>
          <w:i/>
        </w:rPr>
      </w:pPr>
      <w:r>
        <w:rPr>
          <w:rFonts w:ascii="Times New Roman" w:hAnsi="Times New Roman"/>
          <w:i/>
        </w:rPr>
        <w:t>ΕΠΑ 601</w:t>
      </w:r>
      <w:r>
        <w:rPr>
          <w:rFonts w:ascii="Times New Roman" w:hAnsi="Times New Roman"/>
          <w:i/>
        </w:rPr>
        <w:tab/>
        <w:t xml:space="preserve">Μεθοδολογία της ψυχοπαιδαγωγικής έρευνας Ι </w:t>
      </w:r>
      <w:r>
        <w:rPr>
          <w:rFonts w:ascii="Times New Roman" w:hAnsi="Times New Roman"/>
          <w:i/>
        </w:rPr>
        <w:tab/>
        <w:t xml:space="preserve">             Γ. </w:t>
      </w:r>
      <w:proofErr w:type="spellStart"/>
      <w:r>
        <w:rPr>
          <w:rFonts w:ascii="Times New Roman" w:hAnsi="Times New Roman"/>
          <w:i/>
        </w:rPr>
        <w:t>Μανωλίτσης</w:t>
      </w:r>
      <w:proofErr w:type="spellEnd"/>
    </w:p>
    <w:p w14:paraId="030BCE69" w14:textId="31BBB29F" w:rsidR="002E6CC4" w:rsidRPr="002E6CC4" w:rsidRDefault="000E20C1" w:rsidP="000E20C1">
      <w:pPr>
        <w:spacing w:after="0" w:line="240" w:lineRule="auto"/>
        <w:ind w:right="58"/>
        <w:jc w:val="both"/>
        <w:rPr>
          <w:rFonts w:ascii="Times New Roman" w:hAnsi="Times New Roman"/>
          <w:bCs/>
          <w:i/>
          <w:color w:val="FF0000"/>
        </w:rPr>
      </w:pPr>
      <w:r w:rsidRPr="002E6CC4">
        <w:rPr>
          <w:rFonts w:ascii="Times New Roman" w:hAnsi="Times New Roman"/>
          <w:bCs/>
          <w:i/>
          <w:color w:val="FF0000"/>
        </w:rPr>
        <w:t>ΕΠΑ 703</w:t>
      </w:r>
      <w:r w:rsidRPr="002E6CC4">
        <w:rPr>
          <w:rFonts w:ascii="Times New Roman" w:hAnsi="Times New Roman"/>
          <w:bCs/>
          <w:i/>
          <w:color w:val="FF0000"/>
        </w:rPr>
        <w:tab/>
        <w:t xml:space="preserve">Εικαστική Αγωγή </w:t>
      </w:r>
      <w:r w:rsidRPr="002E6CC4">
        <w:rPr>
          <w:rFonts w:ascii="Times New Roman" w:hAnsi="Times New Roman"/>
          <w:bCs/>
          <w:i/>
          <w:color w:val="FF0000"/>
          <w:lang w:val="en-CA"/>
        </w:rPr>
        <w:t>I</w:t>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Pr="002E6CC4">
        <w:rPr>
          <w:rFonts w:ascii="Times New Roman" w:hAnsi="Times New Roman"/>
          <w:bCs/>
          <w:i/>
          <w:color w:val="FF0000"/>
        </w:rPr>
        <w:tab/>
      </w:r>
      <w:r w:rsidR="00283366">
        <w:rPr>
          <w:rFonts w:ascii="Times New Roman" w:hAnsi="Times New Roman"/>
          <w:bCs/>
          <w:i/>
          <w:color w:val="FF0000"/>
        </w:rPr>
        <w:t>Κ. Σφακιανάκη</w:t>
      </w:r>
    </w:p>
    <w:p w14:paraId="230A290C" w14:textId="2BCCD1C2" w:rsidR="000E20C1" w:rsidRDefault="000E20C1" w:rsidP="000E20C1">
      <w:pPr>
        <w:spacing w:after="0" w:line="240" w:lineRule="auto"/>
        <w:ind w:right="58"/>
        <w:jc w:val="both"/>
        <w:rPr>
          <w:rFonts w:ascii="Times New Roman" w:hAnsi="Times New Roman"/>
          <w:i/>
        </w:rPr>
      </w:pPr>
      <w:r>
        <w:rPr>
          <w:rFonts w:ascii="Times New Roman" w:hAnsi="Times New Roman"/>
          <w:i/>
        </w:rPr>
        <w:t>ΔΑΣ 101</w:t>
      </w:r>
      <w:r>
        <w:rPr>
          <w:rFonts w:ascii="Times New Roman" w:hAnsi="Times New Roman"/>
          <w:b/>
          <w:i/>
        </w:rPr>
        <w:tab/>
      </w:r>
      <w:r>
        <w:rPr>
          <w:rFonts w:ascii="Times New Roman" w:hAnsi="Times New Roman"/>
          <w:i/>
        </w:rPr>
        <w:t>Διδακτικές ασκήσεις Ι</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roofErr w:type="spellStart"/>
      <w:r>
        <w:rPr>
          <w:rFonts w:ascii="Times New Roman" w:hAnsi="Times New Roman"/>
          <w:i/>
        </w:rPr>
        <w:t>Ε.Συνώδη</w:t>
      </w:r>
      <w:proofErr w:type="spellEnd"/>
    </w:p>
    <w:p w14:paraId="57D568F4" w14:textId="77777777" w:rsidR="000E20C1" w:rsidRDefault="000E20C1" w:rsidP="000E20C1">
      <w:pPr>
        <w:spacing w:after="0" w:line="240" w:lineRule="auto"/>
        <w:ind w:right="58"/>
        <w:jc w:val="both"/>
        <w:rPr>
          <w:rFonts w:ascii="Times New Roman" w:hAnsi="Times New Roman"/>
          <w:i/>
        </w:rPr>
      </w:pPr>
    </w:p>
    <w:p w14:paraId="3128504D"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μαθήματα του πρώτου έτους σπουδών στα οποία δεν έχει εξετασθεί επιτυχώς ο φοιτητής.</w:t>
      </w:r>
    </w:p>
    <w:p w14:paraId="729D76E2"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προσφερόμενα σεμινάρια για τους φοιτητές του τρίτου έτους, αν υπάρξουν κενές θέσεις.</w:t>
      </w:r>
    </w:p>
    <w:p w14:paraId="1DE69EEF" w14:textId="77777777" w:rsidR="000E20C1" w:rsidRDefault="000E20C1" w:rsidP="000E20C1">
      <w:pPr>
        <w:spacing w:after="0" w:line="240" w:lineRule="auto"/>
        <w:ind w:right="58"/>
        <w:jc w:val="center"/>
        <w:rPr>
          <w:rFonts w:ascii="Times New Roman" w:hAnsi="Times New Roman"/>
          <w:b/>
          <w:i/>
          <w:color w:val="ED0000"/>
        </w:rPr>
      </w:pPr>
    </w:p>
    <w:p w14:paraId="336C00C8"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Γ΄ ΕΤΟΣ ΣΠΟΥΔΩΝ</w:t>
      </w:r>
    </w:p>
    <w:p w14:paraId="5166B6D9"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5ο Εξάμηνο – Χειμερινό</w:t>
      </w:r>
    </w:p>
    <w:p w14:paraId="6C817387"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ΕΠΑ 201 Προφορικός και γραπτός λόγος παιδιών προσχολικής ηλικίας </w:t>
      </w:r>
      <w:r>
        <w:rPr>
          <w:rFonts w:ascii="Times New Roman" w:hAnsi="Times New Roman"/>
          <w:i/>
        </w:rPr>
        <w:tab/>
        <w:t xml:space="preserve">       Ι. </w:t>
      </w:r>
      <w:proofErr w:type="spellStart"/>
      <w:r>
        <w:rPr>
          <w:rFonts w:ascii="Times New Roman" w:hAnsi="Times New Roman"/>
          <w:i/>
        </w:rPr>
        <w:t>Γρηγοράκης</w:t>
      </w:r>
      <w:proofErr w:type="spellEnd"/>
    </w:p>
    <w:p w14:paraId="3D39F3EF" w14:textId="77777777" w:rsidR="000E20C1" w:rsidRDefault="000E20C1" w:rsidP="000E20C1">
      <w:pPr>
        <w:spacing w:after="0" w:line="240" w:lineRule="auto"/>
        <w:ind w:right="58"/>
        <w:jc w:val="both"/>
        <w:rPr>
          <w:rFonts w:ascii="Times New Roman" w:hAnsi="Times New Roman"/>
          <w:i/>
        </w:rPr>
      </w:pPr>
    </w:p>
    <w:p w14:paraId="734FF542"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ΔΑΣ 107</w:t>
      </w:r>
      <w:r>
        <w:rPr>
          <w:rFonts w:ascii="Times New Roman" w:hAnsi="Times New Roman"/>
          <w:bCs/>
          <w:i/>
        </w:rPr>
        <w:t xml:space="preserve">Διδακτικές ασκήσεις </w:t>
      </w:r>
      <w:proofErr w:type="spellStart"/>
      <w:r>
        <w:rPr>
          <w:rFonts w:ascii="Times New Roman" w:hAnsi="Times New Roman"/>
          <w:bCs/>
          <w:i/>
        </w:rPr>
        <w:t>ΙΙα</w:t>
      </w:r>
      <w:proofErr w:type="spellEnd"/>
      <w:r>
        <w:rPr>
          <w:rFonts w:ascii="Times New Roman" w:hAnsi="Times New Roman"/>
          <w:b/>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Δ. Κοντογιάννη</w:t>
      </w:r>
    </w:p>
    <w:p w14:paraId="5D80D238"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ΔΑΣ 117</w:t>
      </w:r>
      <w:r>
        <w:rPr>
          <w:rFonts w:ascii="Times New Roman" w:hAnsi="Times New Roman"/>
          <w:i/>
        </w:rPr>
        <w:t xml:space="preserve"> Διδακτικές Ασκήσεις </w:t>
      </w:r>
      <w:proofErr w:type="spellStart"/>
      <w:r>
        <w:rPr>
          <w:rFonts w:ascii="Times New Roman" w:hAnsi="Times New Roman"/>
          <w:i/>
        </w:rPr>
        <w:t>ΙΙα</w:t>
      </w:r>
      <w:proofErr w:type="spellEnd"/>
      <w:r>
        <w:rPr>
          <w:rFonts w:ascii="Times New Roman" w:hAnsi="Times New Roman"/>
          <w:i/>
        </w:rPr>
        <w:t xml:space="preserve">                                                                       Ε. </w:t>
      </w:r>
      <w:proofErr w:type="spellStart"/>
      <w:r>
        <w:rPr>
          <w:rFonts w:ascii="Times New Roman" w:hAnsi="Times New Roman"/>
          <w:i/>
        </w:rPr>
        <w:t>Βρετουδάκη</w:t>
      </w:r>
      <w:proofErr w:type="spellEnd"/>
    </w:p>
    <w:p w14:paraId="320DA841"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ΔΑΣ 118</w:t>
      </w:r>
      <w:r>
        <w:rPr>
          <w:rFonts w:ascii="Times New Roman" w:hAnsi="Times New Roman"/>
          <w:i/>
        </w:rPr>
        <w:t xml:space="preserve">  Διδακτικές Ασκήσεις </w:t>
      </w:r>
      <w:proofErr w:type="spellStart"/>
      <w:r>
        <w:rPr>
          <w:rFonts w:ascii="Times New Roman" w:hAnsi="Times New Roman"/>
          <w:i/>
        </w:rPr>
        <w:t>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Σ. </w:t>
      </w:r>
      <w:proofErr w:type="spellStart"/>
      <w:r>
        <w:rPr>
          <w:rFonts w:ascii="Times New Roman" w:hAnsi="Times New Roman"/>
          <w:i/>
        </w:rPr>
        <w:t>Νικολιδάκη</w:t>
      </w:r>
      <w:proofErr w:type="spellEnd"/>
    </w:p>
    <w:p w14:paraId="50FC8D65"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ΔΑΣ 126  Διδακτικές Ασκήσεις </w:t>
      </w:r>
      <w:proofErr w:type="spellStart"/>
      <w:r>
        <w:rPr>
          <w:rFonts w:ascii="Times New Roman" w:hAnsi="Times New Roman"/>
          <w:i/>
        </w:rPr>
        <w:t>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Α. </w:t>
      </w:r>
      <w:proofErr w:type="spellStart"/>
      <w:r>
        <w:rPr>
          <w:rFonts w:ascii="Times New Roman" w:hAnsi="Times New Roman"/>
          <w:i/>
        </w:rPr>
        <w:t>Πέκης</w:t>
      </w:r>
      <w:proofErr w:type="spellEnd"/>
    </w:p>
    <w:p w14:paraId="03C935FC"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ΔΑΣ 128 Διδακτικές Ασκήσεις </w:t>
      </w:r>
      <w:proofErr w:type="spellStart"/>
      <w:r>
        <w:rPr>
          <w:rFonts w:ascii="Times New Roman" w:hAnsi="Times New Roman"/>
          <w:i/>
        </w:rPr>
        <w:t>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Ε. </w:t>
      </w:r>
      <w:proofErr w:type="spellStart"/>
      <w:r>
        <w:rPr>
          <w:rFonts w:ascii="Times New Roman" w:hAnsi="Times New Roman"/>
          <w:i/>
        </w:rPr>
        <w:t>Βιταλάκη</w:t>
      </w:r>
      <w:proofErr w:type="spellEnd"/>
    </w:p>
    <w:p w14:paraId="5928B34D" w14:textId="77777777" w:rsidR="000E20C1" w:rsidRDefault="000E20C1" w:rsidP="000E20C1">
      <w:pPr>
        <w:spacing w:after="0" w:line="240" w:lineRule="auto"/>
        <w:ind w:right="58"/>
        <w:jc w:val="both"/>
        <w:rPr>
          <w:rFonts w:ascii="Times New Roman" w:hAnsi="Times New Roman"/>
          <w:i/>
        </w:rPr>
      </w:pPr>
    </w:p>
    <w:p w14:paraId="09737801"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μαθήματα  των προηγούμενων ετών στα οποία δεν έχει εξετασθεί επιτυχώς ο φοιτητής.</w:t>
      </w:r>
    </w:p>
    <w:p w14:paraId="2DCF6879"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προσφερόμενα σεμινάρια για τους φοιτητές του τρίτου έτους, αν υπάρξουν κενές θέσεις.</w:t>
      </w:r>
    </w:p>
    <w:p w14:paraId="08E7C6F2" w14:textId="77777777" w:rsidR="000E20C1" w:rsidRDefault="000E20C1" w:rsidP="000E20C1">
      <w:pPr>
        <w:spacing w:after="0" w:line="240" w:lineRule="auto"/>
        <w:ind w:right="58"/>
        <w:jc w:val="center"/>
        <w:rPr>
          <w:rFonts w:ascii="Times New Roman" w:hAnsi="Times New Roman"/>
          <w:b/>
          <w:i/>
        </w:rPr>
      </w:pPr>
    </w:p>
    <w:p w14:paraId="3EC7F55A"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Δ΄ ΕΤΟΣ ΣΠΟΥΔΩΝ</w:t>
      </w:r>
    </w:p>
    <w:p w14:paraId="181C4375" w14:textId="77777777" w:rsidR="000E20C1" w:rsidRDefault="000E20C1" w:rsidP="000E20C1">
      <w:pPr>
        <w:spacing w:after="0" w:line="240" w:lineRule="auto"/>
        <w:ind w:right="58"/>
        <w:jc w:val="center"/>
        <w:rPr>
          <w:rFonts w:ascii="Times New Roman" w:hAnsi="Times New Roman"/>
          <w:b/>
          <w:i/>
        </w:rPr>
      </w:pPr>
      <w:r>
        <w:rPr>
          <w:rFonts w:ascii="Times New Roman" w:hAnsi="Times New Roman"/>
          <w:b/>
          <w:i/>
        </w:rPr>
        <w:t>7ο Εξάμηνο – Χειμερινό</w:t>
      </w:r>
    </w:p>
    <w:p w14:paraId="0F54971B" w14:textId="77777777" w:rsidR="000E20C1" w:rsidRDefault="000E20C1" w:rsidP="000E20C1">
      <w:pPr>
        <w:spacing w:after="0" w:line="240" w:lineRule="auto"/>
        <w:ind w:right="58"/>
        <w:jc w:val="both"/>
        <w:rPr>
          <w:rFonts w:ascii="Times New Roman" w:hAnsi="Times New Roman"/>
          <w:i/>
          <w:strike/>
        </w:rPr>
      </w:pPr>
    </w:p>
    <w:p w14:paraId="3B3591BE" w14:textId="77777777" w:rsidR="000E20C1" w:rsidRDefault="000E20C1" w:rsidP="000E20C1">
      <w:pPr>
        <w:spacing w:after="0" w:line="240" w:lineRule="auto"/>
        <w:ind w:right="58"/>
        <w:jc w:val="both"/>
        <w:rPr>
          <w:rFonts w:ascii="Times New Roman" w:hAnsi="Times New Roman"/>
          <w:bCs/>
          <w:i/>
        </w:rPr>
      </w:pPr>
      <w:r>
        <w:rPr>
          <w:rFonts w:ascii="Times New Roman" w:hAnsi="Times New Roman"/>
          <w:bCs/>
          <w:i/>
        </w:rPr>
        <w:t xml:space="preserve">ΔΑΣ </w:t>
      </w:r>
      <w:r>
        <w:rPr>
          <w:rFonts w:ascii="Times New Roman" w:hAnsi="Times New Roman"/>
          <w:bCs/>
          <w:i/>
        </w:rPr>
        <w:tab/>
        <w:t xml:space="preserve">104  Διδακτικές ασκήσεις </w:t>
      </w:r>
      <w:proofErr w:type="spellStart"/>
      <w:r>
        <w:rPr>
          <w:rFonts w:ascii="Times New Roman" w:hAnsi="Times New Roman"/>
          <w:bCs/>
          <w:i/>
        </w:rPr>
        <w:t>ΙΙΙα</w:t>
      </w:r>
      <w:proofErr w:type="spellEnd"/>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proofErr w:type="spellStart"/>
      <w:r>
        <w:rPr>
          <w:rFonts w:ascii="Times New Roman" w:hAnsi="Times New Roman"/>
          <w:bCs/>
          <w:i/>
        </w:rPr>
        <w:t>Β.Οικονομίδης</w:t>
      </w:r>
      <w:proofErr w:type="spellEnd"/>
    </w:p>
    <w:p w14:paraId="112502F0" w14:textId="77777777" w:rsidR="000E20C1" w:rsidRDefault="000E20C1" w:rsidP="000E20C1">
      <w:pPr>
        <w:spacing w:after="0" w:line="240" w:lineRule="auto"/>
        <w:ind w:right="58"/>
        <w:jc w:val="both"/>
        <w:rPr>
          <w:rFonts w:ascii="Times New Roman" w:hAnsi="Times New Roman"/>
          <w:bCs/>
          <w:i/>
        </w:rPr>
      </w:pPr>
      <w:r>
        <w:rPr>
          <w:rFonts w:ascii="Times New Roman" w:hAnsi="Times New Roman"/>
          <w:bCs/>
          <w:i/>
        </w:rPr>
        <w:t xml:space="preserve">ΔΑΣ </w:t>
      </w:r>
      <w:r>
        <w:rPr>
          <w:rFonts w:ascii="Times New Roman" w:hAnsi="Times New Roman"/>
          <w:bCs/>
          <w:i/>
        </w:rPr>
        <w:tab/>
        <w:t xml:space="preserve">113 Διδακτικές ασκήσεις </w:t>
      </w:r>
      <w:proofErr w:type="spellStart"/>
      <w:r>
        <w:rPr>
          <w:rFonts w:ascii="Times New Roman" w:hAnsi="Times New Roman"/>
          <w:bCs/>
          <w:i/>
        </w:rPr>
        <w:t>ΙΙΙα</w:t>
      </w:r>
      <w:proofErr w:type="spellEnd"/>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proofErr w:type="spellStart"/>
      <w:r>
        <w:rPr>
          <w:rFonts w:ascii="Times New Roman" w:hAnsi="Times New Roman"/>
          <w:bCs/>
          <w:i/>
        </w:rPr>
        <w:t>Σ.Νικολιδάκη</w:t>
      </w:r>
      <w:proofErr w:type="spellEnd"/>
    </w:p>
    <w:p w14:paraId="53EE6DA7"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 xml:space="preserve">ΔΑΣ     121 Διδακτικές Ασκήσεις </w:t>
      </w:r>
      <w:proofErr w:type="spellStart"/>
      <w:r>
        <w:rPr>
          <w:rFonts w:ascii="Times New Roman" w:hAnsi="Times New Roman"/>
          <w:bCs/>
          <w:i/>
        </w:rPr>
        <w:t>ΙΙΙα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Ε. </w:t>
      </w:r>
      <w:proofErr w:type="spellStart"/>
      <w:r>
        <w:rPr>
          <w:rFonts w:ascii="Times New Roman" w:hAnsi="Times New Roman"/>
          <w:i/>
        </w:rPr>
        <w:t>Βρετουδάκη</w:t>
      </w:r>
      <w:proofErr w:type="spellEnd"/>
    </w:p>
    <w:p w14:paraId="7CF18FE8"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ΔΑΣ     129    Διδακτικές Ασκήσεις </w:t>
      </w:r>
      <w:proofErr w:type="spellStart"/>
      <w:r>
        <w:rPr>
          <w:rFonts w:ascii="Times New Roman" w:hAnsi="Times New Roman"/>
          <w:i/>
        </w:rPr>
        <w:t>ΙΙΙα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Α. </w:t>
      </w:r>
      <w:proofErr w:type="spellStart"/>
      <w:r>
        <w:rPr>
          <w:rFonts w:ascii="Times New Roman" w:hAnsi="Times New Roman"/>
          <w:i/>
        </w:rPr>
        <w:t>Πέκης</w:t>
      </w:r>
      <w:proofErr w:type="spellEnd"/>
    </w:p>
    <w:p w14:paraId="5A2ABB3B"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ΔΑΣ    131     Διδακτικές Ασκήσεις </w:t>
      </w:r>
      <w:proofErr w:type="spellStart"/>
      <w:r>
        <w:rPr>
          <w:rFonts w:ascii="Times New Roman" w:hAnsi="Times New Roman"/>
          <w:i/>
        </w:rPr>
        <w:t>ΙΙΙα</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Ε. </w:t>
      </w:r>
      <w:proofErr w:type="spellStart"/>
      <w:r>
        <w:rPr>
          <w:rFonts w:ascii="Times New Roman" w:hAnsi="Times New Roman"/>
          <w:i/>
        </w:rPr>
        <w:t>Βιταλάκη</w:t>
      </w:r>
      <w:proofErr w:type="spellEnd"/>
    </w:p>
    <w:p w14:paraId="345D9B54"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μαθήματα των προηγουμένων ετών στα οποία δεν έχει εξετασθεί επιτυχώς ο φοιτητής.</w:t>
      </w:r>
    </w:p>
    <w:p w14:paraId="061CB7A4"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Τα προσφερόμενα σεμινάρια για τους φοιτητές του τρίτου έτους, αν υπάρξουν κενές θέσεις</w:t>
      </w:r>
    </w:p>
    <w:p w14:paraId="093D5F97" w14:textId="77777777" w:rsidR="000E20C1" w:rsidRDefault="000E20C1" w:rsidP="002E6CC4">
      <w:pPr>
        <w:spacing w:after="0" w:line="240" w:lineRule="auto"/>
        <w:ind w:right="58"/>
        <w:rPr>
          <w:rFonts w:ascii="Times New Roman" w:hAnsi="Times New Roman"/>
          <w:b/>
          <w:i/>
          <w:sz w:val="24"/>
          <w:szCs w:val="24"/>
        </w:rPr>
      </w:pPr>
    </w:p>
    <w:p w14:paraId="1288CB7F" w14:textId="77777777" w:rsidR="000E20C1" w:rsidRDefault="000E20C1" w:rsidP="000E20C1">
      <w:pPr>
        <w:spacing w:after="0" w:line="240" w:lineRule="auto"/>
        <w:ind w:left="1440" w:right="58" w:firstLine="720"/>
        <w:rPr>
          <w:rFonts w:ascii="Times New Roman" w:hAnsi="Times New Roman"/>
          <w:b/>
          <w:i/>
          <w:sz w:val="24"/>
          <w:szCs w:val="24"/>
        </w:rPr>
      </w:pPr>
      <w:r>
        <w:rPr>
          <w:rFonts w:ascii="Times New Roman" w:hAnsi="Times New Roman"/>
          <w:b/>
          <w:i/>
          <w:sz w:val="24"/>
          <w:szCs w:val="24"/>
        </w:rPr>
        <w:t>Υποχρεωτικά Μαθήματα Περιορισμένης Επιλογής (ΥΠΕ)</w:t>
      </w:r>
    </w:p>
    <w:p w14:paraId="24F37DFC"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Ο φοιτητής κατά τη διάρκεια των σπουδών του πρέπει να επιτύχει στον ελάχιστο αριθμό μαθημάτων κάθε ενότητας που αναφέρεται στον Οδηγό Σπουδών του </w:t>
      </w:r>
      <w:proofErr w:type="spellStart"/>
      <w:r>
        <w:rPr>
          <w:rFonts w:ascii="Times New Roman" w:hAnsi="Times New Roman"/>
          <w:i/>
        </w:rPr>
        <w:t>ακαδ</w:t>
      </w:r>
      <w:proofErr w:type="spellEnd"/>
      <w:r>
        <w:rPr>
          <w:rFonts w:ascii="Times New Roman" w:hAnsi="Times New Roman"/>
          <w:i/>
        </w:rPr>
        <w:t>. έτους εισαγωγής του στο Π.Τ.Π.Ε., για να λάβει το πτυχίο του.</w:t>
      </w:r>
    </w:p>
    <w:p w14:paraId="2C3504E4"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 xml:space="preserve">ΕΠΑ 100 &amp; ΕΠΑ 200 </w:t>
      </w:r>
    </w:p>
    <w:p w14:paraId="0909583A" w14:textId="77777777" w:rsidR="000E20C1" w:rsidRDefault="000E20C1" w:rsidP="000E20C1">
      <w:pPr>
        <w:spacing w:after="0" w:line="240" w:lineRule="auto"/>
        <w:ind w:right="58"/>
        <w:jc w:val="both"/>
        <w:rPr>
          <w:rFonts w:ascii="Times New Roman" w:hAnsi="Times New Roman"/>
          <w:i/>
        </w:rPr>
      </w:pPr>
      <w:r>
        <w:rPr>
          <w:rFonts w:ascii="Times New Roman" w:hAnsi="Times New Roman"/>
          <w:bCs/>
          <w:i/>
        </w:rPr>
        <w:t>ΕΠΑ 114</w:t>
      </w:r>
      <w:r>
        <w:rPr>
          <w:rFonts w:ascii="Times New Roman" w:hAnsi="Times New Roman"/>
          <w:i/>
        </w:rPr>
        <w:t xml:space="preserve"> Γλωσσική ανάπτυξη και αγωγή του παιδιού της προσχολικής ηλικίας</w:t>
      </w:r>
    </w:p>
    <w:p w14:paraId="468A61CA"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Μ. </w:t>
      </w:r>
      <w:proofErr w:type="spellStart"/>
      <w:r>
        <w:rPr>
          <w:rFonts w:ascii="Times New Roman" w:hAnsi="Times New Roman"/>
          <w:i/>
        </w:rPr>
        <w:t>Τζακώστα</w:t>
      </w:r>
      <w:proofErr w:type="spellEnd"/>
    </w:p>
    <w:p w14:paraId="45D66F7A" w14:textId="77777777" w:rsidR="000E20C1" w:rsidRDefault="000E20C1" w:rsidP="000E20C1">
      <w:pPr>
        <w:spacing w:after="0" w:line="240" w:lineRule="auto"/>
        <w:ind w:right="57"/>
        <w:jc w:val="both"/>
        <w:rPr>
          <w:rFonts w:ascii="Times New Roman" w:eastAsia="Times New Roman" w:hAnsi="Times New Roman"/>
          <w:b/>
          <w:i/>
          <w:lang w:eastAsia="ar-SA"/>
        </w:rPr>
      </w:pPr>
      <w:r>
        <w:rPr>
          <w:rFonts w:ascii="Times New Roman" w:eastAsia="Times New Roman" w:hAnsi="Times New Roman"/>
          <w:b/>
          <w:i/>
          <w:lang w:eastAsia="ar-SA"/>
        </w:rPr>
        <w:t>ΕΠΑ 135 Μουσειακή Αγωγή</w:t>
      </w:r>
      <w:r>
        <w:rPr>
          <w:rFonts w:ascii="Times New Roman" w:eastAsia="Times New Roman" w:hAnsi="Times New Roman"/>
          <w:b/>
          <w:i/>
          <w:lang w:eastAsia="ar-SA"/>
        </w:rPr>
        <w:tab/>
      </w:r>
      <w:r>
        <w:rPr>
          <w:rFonts w:ascii="Times New Roman" w:eastAsia="Times New Roman" w:hAnsi="Times New Roman"/>
          <w:b/>
          <w:i/>
          <w:lang w:eastAsia="ar-SA"/>
        </w:rPr>
        <w:tab/>
      </w:r>
      <w:r>
        <w:rPr>
          <w:rFonts w:ascii="Times New Roman" w:eastAsia="Times New Roman" w:hAnsi="Times New Roman"/>
          <w:b/>
          <w:i/>
          <w:lang w:eastAsia="ar-SA"/>
        </w:rPr>
        <w:tab/>
      </w:r>
      <w:r>
        <w:rPr>
          <w:rFonts w:ascii="Times New Roman" w:eastAsia="Times New Roman" w:hAnsi="Times New Roman"/>
          <w:b/>
          <w:i/>
          <w:lang w:eastAsia="ar-SA"/>
        </w:rPr>
        <w:tab/>
      </w:r>
      <w:r>
        <w:rPr>
          <w:rFonts w:ascii="Times New Roman" w:eastAsia="Times New Roman" w:hAnsi="Times New Roman"/>
          <w:b/>
          <w:i/>
          <w:lang w:eastAsia="ar-SA"/>
        </w:rPr>
        <w:tab/>
      </w:r>
      <w:r>
        <w:rPr>
          <w:rFonts w:ascii="Times New Roman" w:eastAsia="Times New Roman" w:hAnsi="Times New Roman"/>
          <w:b/>
          <w:i/>
          <w:lang w:eastAsia="ar-SA"/>
        </w:rPr>
        <w:tab/>
        <w:t xml:space="preserve">Σ. </w:t>
      </w:r>
      <w:proofErr w:type="spellStart"/>
      <w:r>
        <w:rPr>
          <w:rFonts w:ascii="Times New Roman" w:eastAsia="Times New Roman" w:hAnsi="Times New Roman"/>
          <w:b/>
          <w:i/>
          <w:lang w:eastAsia="ar-SA"/>
        </w:rPr>
        <w:t>Τρούλη</w:t>
      </w:r>
      <w:proofErr w:type="spellEnd"/>
    </w:p>
    <w:p w14:paraId="4E7F8724" w14:textId="77777777" w:rsidR="000E20C1" w:rsidRDefault="000E20C1" w:rsidP="000E20C1">
      <w:pPr>
        <w:spacing w:after="0" w:line="240" w:lineRule="auto"/>
        <w:ind w:right="57"/>
        <w:jc w:val="both"/>
        <w:rPr>
          <w:rFonts w:ascii="Times New Roman" w:eastAsia="Times New Roman" w:hAnsi="Times New Roman"/>
          <w:i/>
          <w:lang w:eastAsia="ar-SA"/>
        </w:rPr>
      </w:pPr>
      <w:r>
        <w:rPr>
          <w:rFonts w:ascii="Times New Roman" w:eastAsia="Times New Roman" w:hAnsi="Times New Roman"/>
          <w:b/>
          <w:i/>
          <w:lang w:eastAsia="ar-SA"/>
        </w:rPr>
        <w:t>*Για τους φοιτητές που εισήχθησαν από το 2022-2023 και εξής το μάθημα ανήκει στην</w:t>
      </w:r>
      <w:r>
        <w:rPr>
          <w:rFonts w:ascii="Times New Roman" w:eastAsia="Times New Roman" w:hAnsi="Times New Roman"/>
          <w:i/>
          <w:lang w:eastAsia="ar-SA"/>
        </w:rPr>
        <w:t xml:space="preserve"> κατηγορία ΥΠΕ</w:t>
      </w:r>
    </w:p>
    <w:p w14:paraId="0D705888" w14:textId="77777777" w:rsidR="000E20C1" w:rsidRDefault="000E20C1" w:rsidP="000E20C1">
      <w:pPr>
        <w:spacing w:after="0" w:line="240" w:lineRule="auto"/>
        <w:rPr>
          <w:rFonts w:ascii="Times New Roman" w:hAnsi="Times New Roman"/>
          <w:bCs/>
          <w:i/>
        </w:rPr>
      </w:pPr>
      <w:r>
        <w:rPr>
          <w:rFonts w:ascii="Times New Roman" w:hAnsi="Times New Roman"/>
          <w:bCs/>
          <w:i/>
        </w:rPr>
        <w:t xml:space="preserve">ΕΠΑ  141 Η ενσωμάτωση του παιχνιδιού στην εκπαιδευτική διαδικασία </w:t>
      </w:r>
    </w:p>
    <w:p w14:paraId="2A0114D3" w14:textId="3665848E" w:rsidR="000E20C1" w:rsidRDefault="000E20C1" w:rsidP="000E20C1">
      <w:pPr>
        <w:spacing w:after="0" w:line="240" w:lineRule="auto"/>
        <w:rPr>
          <w:rFonts w:ascii="Times New Roman" w:hAnsi="Times New Roman"/>
          <w:bCs/>
          <w:i/>
        </w:rPr>
      </w:pPr>
      <w:r>
        <w:rPr>
          <w:rFonts w:ascii="Times New Roman" w:hAnsi="Times New Roman"/>
          <w:bCs/>
          <w:i/>
        </w:rPr>
        <w:t xml:space="preserve">                 του νηπιαγωγείου  </w:t>
      </w:r>
      <w:r>
        <w:rPr>
          <w:rFonts w:ascii="Times New Roman" w:eastAsia="Times New Roman" w:hAnsi="Times New Roman"/>
          <w:bCs/>
          <w:i/>
        </w:rPr>
        <w:t>(νέο μάθημα)</w:t>
      </w:r>
      <w:r>
        <w:rPr>
          <w:rFonts w:ascii="Times New Roman" w:hAnsi="Times New Roman"/>
          <w:bCs/>
          <w:i/>
        </w:rPr>
        <w:tab/>
      </w:r>
      <w:r>
        <w:rPr>
          <w:rFonts w:ascii="Times New Roman" w:hAnsi="Times New Roman"/>
          <w:bCs/>
          <w:i/>
        </w:rPr>
        <w:tab/>
      </w:r>
      <w:r>
        <w:rPr>
          <w:rFonts w:ascii="Times New Roman" w:hAnsi="Times New Roman"/>
          <w:bCs/>
          <w:i/>
        </w:rPr>
        <w:tab/>
        <w:t xml:space="preserve">         Ελ. </w:t>
      </w:r>
      <w:proofErr w:type="spellStart"/>
      <w:r>
        <w:rPr>
          <w:rFonts w:ascii="Times New Roman" w:hAnsi="Times New Roman"/>
          <w:bCs/>
          <w:i/>
        </w:rPr>
        <w:t>Χλαπάνα</w:t>
      </w:r>
      <w:proofErr w:type="spellEnd"/>
    </w:p>
    <w:p w14:paraId="6F9B040A" w14:textId="5E3E3B0C" w:rsidR="002E6CC4" w:rsidRPr="00802DA9" w:rsidRDefault="002E6CC4" w:rsidP="000E20C1">
      <w:pPr>
        <w:spacing w:after="0" w:line="240" w:lineRule="auto"/>
        <w:rPr>
          <w:rFonts w:ascii="Times New Roman" w:hAnsi="Times New Roman"/>
          <w:bCs/>
          <w:i/>
        </w:rPr>
      </w:pPr>
      <w:r w:rsidRPr="00802DA9">
        <w:rPr>
          <w:rFonts w:ascii="Times New Roman" w:hAnsi="Times New Roman"/>
          <w:bCs/>
          <w:i/>
        </w:rPr>
        <w:t>ΕΠΑ 208</w:t>
      </w:r>
      <w:r w:rsidRPr="00802DA9">
        <w:rPr>
          <w:rFonts w:ascii="Times New Roman" w:hAnsi="Times New Roman"/>
          <w:bCs/>
          <w:i/>
        </w:rPr>
        <w:tab/>
        <w:t>Θρησκευτική Παιδεία</w:t>
      </w:r>
      <w:r w:rsidRPr="00802DA9">
        <w:rPr>
          <w:rFonts w:ascii="Times New Roman" w:hAnsi="Times New Roman"/>
          <w:bCs/>
          <w:i/>
        </w:rPr>
        <w:tab/>
      </w:r>
      <w:r w:rsidRPr="00802DA9">
        <w:rPr>
          <w:rFonts w:ascii="Times New Roman" w:hAnsi="Times New Roman"/>
          <w:bCs/>
          <w:i/>
        </w:rPr>
        <w:tab/>
      </w:r>
      <w:r w:rsidRPr="00802DA9">
        <w:rPr>
          <w:rFonts w:ascii="Times New Roman" w:hAnsi="Times New Roman"/>
          <w:bCs/>
          <w:i/>
        </w:rPr>
        <w:tab/>
      </w:r>
      <w:r w:rsidRPr="00802DA9">
        <w:rPr>
          <w:rFonts w:ascii="Times New Roman" w:hAnsi="Times New Roman"/>
          <w:bCs/>
          <w:i/>
        </w:rPr>
        <w:tab/>
      </w:r>
      <w:r w:rsidR="0076108B" w:rsidRPr="00802DA9">
        <w:rPr>
          <w:rFonts w:ascii="Times New Roman" w:hAnsi="Times New Roman"/>
          <w:bCs/>
          <w:i/>
        </w:rPr>
        <w:t xml:space="preserve">        Ε. </w:t>
      </w:r>
      <w:proofErr w:type="spellStart"/>
      <w:r w:rsidR="0076108B" w:rsidRPr="00802DA9">
        <w:rPr>
          <w:rFonts w:ascii="Times New Roman" w:hAnsi="Times New Roman"/>
          <w:bCs/>
          <w:i/>
        </w:rPr>
        <w:t>Καρακωσταντάκη</w:t>
      </w:r>
      <w:proofErr w:type="spellEnd"/>
    </w:p>
    <w:p w14:paraId="7FCEA52B" w14:textId="77777777" w:rsidR="00AC31E8" w:rsidRDefault="00AC31E8" w:rsidP="000E20C1">
      <w:pPr>
        <w:spacing w:after="0" w:line="240" w:lineRule="auto"/>
        <w:ind w:right="57"/>
        <w:jc w:val="both"/>
        <w:rPr>
          <w:rFonts w:ascii="Times New Roman" w:hAnsi="Times New Roman"/>
          <w:b/>
          <w:i/>
          <w:u w:val="single"/>
        </w:rPr>
      </w:pPr>
    </w:p>
    <w:p w14:paraId="46F05CBB" w14:textId="123B162E" w:rsidR="000E20C1" w:rsidRDefault="000E20C1" w:rsidP="000E20C1">
      <w:pPr>
        <w:spacing w:after="0" w:line="240" w:lineRule="auto"/>
        <w:ind w:right="57"/>
        <w:jc w:val="both"/>
        <w:rPr>
          <w:rFonts w:ascii="Times New Roman" w:hAnsi="Times New Roman"/>
          <w:b/>
          <w:i/>
          <w:u w:val="single"/>
        </w:rPr>
      </w:pPr>
      <w:r>
        <w:rPr>
          <w:rFonts w:ascii="Times New Roman" w:hAnsi="Times New Roman"/>
          <w:b/>
          <w:i/>
          <w:u w:val="single"/>
        </w:rPr>
        <w:lastRenderedPageBreak/>
        <w:t xml:space="preserve">ΕΠΑ 300 </w:t>
      </w:r>
    </w:p>
    <w:p w14:paraId="0E224183" w14:textId="77777777" w:rsidR="000E20C1" w:rsidRDefault="000E20C1" w:rsidP="000E20C1">
      <w:pPr>
        <w:spacing w:after="0" w:line="240" w:lineRule="auto"/>
        <w:ind w:right="57"/>
        <w:jc w:val="both"/>
        <w:rPr>
          <w:rFonts w:ascii="Times New Roman" w:eastAsia="Times New Roman" w:hAnsi="Times New Roman"/>
          <w:i/>
        </w:rPr>
      </w:pPr>
      <w:r>
        <w:rPr>
          <w:rFonts w:ascii="Times New Roman" w:eastAsia="Times New Roman" w:hAnsi="Times New Roman"/>
          <w:i/>
        </w:rPr>
        <w:t>ΕΠΑ 306</w:t>
      </w:r>
      <w:r>
        <w:rPr>
          <w:rFonts w:ascii="Times New Roman" w:eastAsia="Times New Roman" w:hAnsi="Times New Roman"/>
          <w:i/>
        </w:rPr>
        <w:tab/>
        <w:t xml:space="preserve">Ψυχολογία της Προσχολικής Ηλικίας </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proofErr w:type="spellStart"/>
      <w:r>
        <w:rPr>
          <w:rFonts w:ascii="Times New Roman" w:eastAsia="Times New Roman" w:hAnsi="Times New Roman"/>
          <w:i/>
        </w:rPr>
        <w:t>Α.Κορνηλάκη</w:t>
      </w:r>
      <w:proofErr w:type="spellEnd"/>
    </w:p>
    <w:p w14:paraId="5337EE51" w14:textId="77777777" w:rsidR="000E20C1" w:rsidRDefault="000E20C1" w:rsidP="000E20C1">
      <w:pPr>
        <w:spacing w:after="0" w:line="240" w:lineRule="auto"/>
        <w:ind w:right="57"/>
        <w:jc w:val="both"/>
        <w:rPr>
          <w:rFonts w:ascii="Times New Roman" w:eastAsia="Times New Roman" w:hAnsi="Times New Roman"/>
          <w:i/>
        </w:rPr>
      </w:pPr>
      <w:r>
        <w:rPr>
          <w:rFonts w:ascii="Times New Roman" w:eastAsia="Times New Roman" w:hAnsi="Times New Roman"/>
          <w:i/>
        </w:rPr>
        <w:t>ΕΠΑ 308</w:t>
      </w:r>
      <w:r>
        <w:rPr>
          <w:rFonts w:ascii="Times New Roman" w:eastAsia="Times New Roman" w:hAnsi="Times New Roman"/>
          <w:i/>
        </w:rPr>
        <w:tab/>
      </w:r>
      <w:r>
        <w:rPr>
          <w:rFonts w:ascii="Times New Roman" w:eastAsia="Times New Roman" w:hAnsi="Times New Roman"/>
          <w:color w:val="000000"/>
          <w:lang w:eastAsia="ar-SA"/>
        </w:rPr>
        <w:t>Ψυχοπαιδαγωγική του πρώιμου παιδικού αυτισμού</w:t>
      </w:r>
      <w:r>
        <w:rPr>
          <w:rFonts w:ascii="Times New Roman" w:eastAsia="Times New Roman" w:hAnsi="Times New Roman"/>
          <w:color w:val="000000"/>
          <w:lang w:eastAsia="ar-SA"/>
        </w:rPr>
        <w:tab/>
        <w:t>Μ. Κυπριωτάκη</w:t>
      </w:r>
    </w:p>
    <w:p w14:paraId="23BE8E51" w14:textId="77777777" w:rsidR="000E20C1" w:rsidRDefault="000E20C1" w:rsidP="000E20C1">
      <w:pPr>
        <w:spacing w:after="0" w:line="240" w:lineRule="auto"/>
        <w:ind w:right="57"/>
        <w:jc w:val="both"/>
        <w:rPr>
          <w:rFonts w:ascii="Times New Roman" w:eastAsia="Times New Roman" w:hAnsi="Times New Roman"/>
          <w:i/>
        </w:rPr>
      </w:pPr>
      <w:r>
        <w:rPr>
          <w:rFonts w:ascii="Times New Roman" w:eastAsia="Times New Roman" w:hAnsi="Times New Roman"/>
          <w:i/>
        </w:rPr>
        <w:t>ΕΠΑ 309</w:t>
      </w:r>
      <w:r>
        <w:rPr>
          <w:rFonts w:ascii="Times New Roman" w:eastAsia="Times New Roman" w:hAnsi="Times New Roman"/>
          <w:i/>
        </w:rPr>
        <w:tab/>
        <w:t xml:space="preserve">Σχολική Ψυχολογία </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proofErr w:type="spellStart"/>
      <w:r>
        <w:rPr>
          <w:rFonts w:ascii="Times New Roman" w:eastAsia="Times New Roman" w:hAnsi="Times New Roman"/>
          <w:i/>
        </w:rPr>
        <w:t>Α.Ματσόπουλος</w:t>
      </w:r>
      <w:proofErr w:type="spellEnd"/>
    </w:p>
    <w:p w14:paraId="2A9BB521" w14:textId="5BC29809" w:rsidR="000E20C1" w:rsidRDefault="000E20C1" w:rsidP="000E20C1">
      <w:pPr>
        <w:spacing w:after="0" w:line="240" w:lineRule="auto"/>
        <w:ind w:right="58"/>
        <w:jc w:val="both"/>
        <w:rPr>
          <w:rFonts w:ascii="Times New Roman" w:hAnsi="Times New Roman"/>
          <w:bCs/>
          <w:i/>
        </w:rPr>
      </w:pPr>
      <w:r>
        <w:rPr>
          <w:rFonts w:ascii="Times New Roman" w:hAnsi="Times New Roman"/>
          <w:bCs/>
          <w:i/>
        </w:rPr>
        <w:t>ΕΠΑ 313</w:t>
      </w:r>
      <w:r>
        <w:rPr>
          <w:rFonts w:ascii="Times New Roman" w:hAnsi="Times New Roman"/>
          <w:bCs/>
          <w:i/>
        </w:rPr>
        <w:tab/>
        <w:t>Εισαγωγή στην Κοινωνιολογία</w:t>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t>Θ. Ελευθεράκης</w:t>
      </w:r>
    </w:p>
    <w:p w14:paraId="534F82EF" w14:textId="2DB0DCED" w:rsidR="002E6CC4" w:rsidRPr="002E6CC4" w:rsidRDefault="002E6CC4" w:rsidP="000E20C1">
      <w:pPr>
        <w:spacing w:after="0" w:line="240" w:lineRule="auto"/>
        <w:ind w:right="58"/>
        <w:jc w:val="both"/>
        <w:rPr>
          <w:rFonts w:ascii="Times New Roman" w:hAnsi="Times New Roman"/>
          <w:bCs/>
          <w:i/>
          <w:color w:val="FF0000"/>
        </w:rPr>
      </w:pPr>
      <w:r w:rsidRPr="00816038">
        <w:rPr>
          <w:rFonts w:ascii="Times New Roman" w:hAnsi="Times New Roman"/>
          <w:bCs/>
          <w:i/>
        </w:rPr>
        <w:t>ΕΠΑ 336</w:t>
      </w:r>
      <w:r w:rsidRPr="00816038">
        <w:rPr>
          <w:rFonts w:ascii="Times New Roman" w:hAnsi="Times New Roman"/>
          <w:bCs/>
          <w:i/>
        </w:rPr>
        <w:tab/>
        <w:t>Κοινωνιολογία της Οικογένειας</w:t>
      </w:r>
      <w:r w:rsidRPr="00816038">
        <w:rPr>
          <w:rFonts w:ascii="Times New Roman" w:hAnsi="Times New Roman"/>
          <w:bCs/>
          <w:i/>
        </w:rPr>
        <w:tab/>
      </w:r>
      <w:r w:rsidRPr="00816038">
        <w:rPr>
          <w:rFonts w:ascii="Times New Roman" w:hAnsi="Times New Roman"/>
          <w:bCs/>
          <w:i/>
        </w:rPr>
        <w:tab/>
      </w:r>
      <w:r w:rsidRPr="00816038">
        <w:rPr>
          <w:rFonts w:ascii="Times New Roman" w:hAnsi="Times New Roman"/>
          <w:bCs/>
          <w:i/>
        </w:rPr>
        <w:tab/>
      </w:r>
      <w:r w:rsidRPr="00816038">
        <w:rPr>
          <w:rFonts w:ascii="Times New Roman" w:hAnsi="Times New Roman"/>
          <w:bCs/>
          <w:i/>
        </w:rPr>
        <w:tab/>
      </w:r>
      <w:r w:rsidR="0076108B" w:rsidRPr="00816038">
        <w:rPr>
          <w:rFonts w:ascii="Times New Roman" w:hAnsi="Times New Roman"/>
          <w:bCs/>
          <w:i/>
        </w:rPr>
        <w:t xml:space="preserve">Σ. </w:t>
      </w:r>
      <w:proofErr w:type="spellStart"/>
      <w:r w:rsidR="0076108B" w:rsidRPr="00816038">
        <w:rPr>
          <w:rFonts w:ascii="Times New Roman" w:hAnsi="Times New Roman"/>
          <w:bCs/>
          <w:i/>
        </w:rPr>
        <w:t>Νικολιδάκης</w:t>
      </w:r>
      <w:proofErr w:type="spellEnd"/>
    </w:p>
    <w:p w14:paraId="3280796C" w14:textId="77777777" w:rsidR="000E20C1" w:rsidRDefault="000E20C1" w:rsidP="000E20C1">
      <w:pPr>
        <w:spacing w:after="0" w:line="240" w:lineRule="auto"/>
        <w:ind w:right="58"/>
        <w:jc w:val="both"/>
        <w:rPr>
          <w:rFonts w:ascii="Times New Roman" w:hAnsi="Times New Roman"/>
          <w:b/>
          <w:bCs/>
          <w:i/>
          <w:u w:val="single"/>
        </w:rPr>
      </w:pPr>
    </w:p>
    <w:p w14:paraId="05BEF430" w14:textId="77777777" w:rsidR="000E20C1" w:rsidRDefault="000E20C1" w:rsidP="000E20C1">
      <w:pPr>
        <w:spacing w:after="0" w:line="240" w:lineRule="auto"/>
        <w:ind w:right="58"/>
        <w:jc w:val="both"/>
        <w:rPr>
          <w:rFonts w:ascii="Times New Roman" w:hAnsi="Times New Roman"/>
          <w:b/>
          <w:bCs/>
          <w:i/>
          <w:u w:val="single"/>
        </w:rPr>
      </w:pPr>
      <w:r>
        <w:rPr>
          <w:rFonts w:ascii="Times New Roman" w:hAnsi="Times New Roman"/>
          <w:b/>
          <w:bCs/>
          <w:i/>
          <w:u w:val="single"/>
        </w:rPr>
        <w:t>ΕΠΑ 400</w:t>
      </w:r>
    </w:p>
    <w:p w14:paraId="09AA81A6" w14:textId="77777777" w:rsidR="000E20C1" w:rsidRDefault="000E20C1" w:rsidP="000E20C1">
      <w:pPr>
        <w:spacing w:after="0" w:line="240" w:lineRule="auto"/>
        <w:ind w:left="1440" w:right="58" w:hanging="1440"/>
        <w:jc w:val="both"/>
        <w:rPr>
          <w:rFonts w:ascii="Times New Roman" w:eastAsia="Times New Roman" w:hAnsi="Times New Roman"/>
          <w:bCs/>
          <w:i/>
        </w:rPr>
      </w:pPr>
      <w:r>
        <w:rPr>
          <w:rFonts w:ascii="Times New Roman" w:hAnsi="Times New Roman"/>
          <w:bCs/>
          <w:i/>
        </w:rPr>
        <w:t>ΕΠΑ 413</w:t>
      </w:r>
      <w:r>
        <w:rPr>
          <w:rFonts w:ascii="Times New Roman" w:hAnsi="Times New Roman"/>
          <w:i/>
        </w:rPr>
        <w:tab/>
      </w:r>
      <w:r>
        <w:rPr>
          <w:rFonts w:ascii="Times New Roman" w:eastAsia="Times New Roman" w:hAnsi="Times New Roman"/>
          <w:bCs/>
          <w:i/>
        </w:rPr>
        <w:t xml:space="preserve">Ψηφιακές Εφαρμογές για τα Μαθηματικά στην Προσχολική </w:t>
      </w:r>
    </w:p>
    <w:p w14:paraId="6D3C7739" w14:textId="77777777" w:rsidR="000E20C1" w:rsidRDefault="000E20C1" w:rsidP="000E20C1">
      <w:pPr>
        <w:spacing w:after="0" w:line="240" w:lineRule="auto"/>
        <w:ind w:left="1440" w:right="58" w:firstLine="720"/>
        <w:jc w:val="both"/>
        <w:rPr>
          <w:rFonts w:ascii="Times New Roman" w:hAnsi="Times New Roman"/>
          <w:i/>
        </w:rPr>
      </w:pPr>
      <w:r>
        <w:rPr>
          <w:rFonts w:ascii="Times New Roman" w:eastAsia="Times New Roman" w:hAnsi="Times New Roman"/>
          <w:bCs/>
          <w:i/>
        </w:rPr>
        <w:t xml:space="preserve">Εκπαίδευση (νέο μάθημα)                                    </w:t>
      </w:r>
      <w:r>
        <w:rPr>
          <w:rFonts w:ascii="Times New Roman" w:hAnsi="Times New Roman"/>
          <w:bCs/>
          <w:i/>
        </w:rPr>
        <w:t xml:space="preserve">Ν. </w:t>
      </w:r>
      <w:proofErr w:type="spellStart"/>
      <w:r>
        <w:rPr>
          <w:rFonts w:ascii="Times New Roman" w:hAnsi="Times New Roman"/>
          <w:bCs/>
          <w:i/>
        </w:rPr>
        <w:t>Ζαράνης</w:t>
      </w:r>
      <w:proofErr w:type="spellEnd"/>
    </w:p>
    <w:p w14:paraId="43B6AF35"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 xml:space="preserve">ΕΠΑ 500 </w:t>
      </w:r>
    </w:p>
    <w:p w14:paraId="526C5480" w14:textId="57C012D5" w:rsidR="000E20C1" w:rsidRDefault="000E20C1" w:rsidP="000E20C1">
      <w:pPr>
        <w:autoSpaceDE w:val="0"/>
        <w:autoSpaceDN w:val="0"/>
        <w:adjustRightInd w:val="0"/>
        <w:spacing w:after="0" w:line="240" w:lineRule="auto"/>
        <w:rPr>
          <w:rFonts w:ascii="Times New Roman" w:hAnsi="Times New Roman"/>
          <w:i/>
          <w:iCs/>
        </w:rPr>
      </w:pPr>
      <w:r>
        <w:rPr>
          <w:rFonts w:ascii="Times New Roman" w:eastAsiaTheme="minorHAnsi" w:hAnsi="Times New Roman"/>
          <w:bCs/>
          <w:i/>
        </w:rPr>
        <w:t>ΕΠΑ 504</w:t>
      </w:r>
      <w:r>
        <w:rPr>
          <w:rFonts w:ascii="Times New Roman" w:eastAsiaTheme="minorHAnsi" w:hAnsi="Times New Roman"/>
          <w:bCs/>
          <w:i/>
        </w:rPr>
        <w:tab/>
      </w:r>
      <w:r>
        <w:rPr>
          <w:rFonts w:ascii="Times New Roman" w:hAnsi="Times New Roman"/>
          <w:i/>
          <w:iCs/>
        </w:rPr>
        <w:t>Νεοελληνική Φιλολογία: Πεζογραφία και μικρό παιδί</w:t>
      </w:r>
      <w:r>
        <w:rPr>
          <w:rFonts w:ascii="Times New Roman" w:hAnsi="Times New Roman"/>
          <w:i/>
          <w:iCs/>
        </w:rPr>
        <w:tab/>
        <w:t xml:space="preserve">Μ. </w:t>
      </w:r>
      <w:r w:rsidR="00AC31E8">
        <w:rPr>
          <w:rFonts w:ascii="Times New Roman" w:hAnsi="Times New Roman"/>
          <w:i/>
          <w:iCs/>
        </w:rPr>
        <w:t>Καραΐσκου</w:t>
      </w:r>
    </w:p>
    <w:p w14:paraId="20F2A0F2" w14:textId="77777777" w:rsidR="000E20C1" w:rsidRDefault="000E20C1" w:rsidP="000E20C1">
      <w:pPr>
        <w:spacing w:after="0" w:line="240" w:lineRule="auto"/>
        <w:ind w:right="58"/>
        <w:jc w:val="both"/>
        <w:rPr>
          <w:rFonts w:ascii="Times New Roman" w:hAnsi="Times New Roman"/>
          <w:b/>
          <w:i/>
          <w:u w:val="single"/>
        </w:rPr>
      </w:pPr>
    </w:p>
    <w:p w14:paraId="171533B7"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ΕΠΑ 600</w:t>
      </w:r>
    </w:p>
    <w:p w14:paraId="236DB81E" w14:textId="77777777" w:rsidR="000E20C1" w:rsidRDefault="000E20C1" w:rsidP="000E20C1">
      <w:pPr>
        <w:autoSpaceDE w:val="0"/>
        <w:autoSpaceDN w:val="0"/>
        <w:adjustRightInd w:val="0"/>
        <w:spacing w:after="0" w:line="240" w:lineRule="auto"/>
        <w:rPr>
          <w:rFonts w:ascii="Times New Roman" w:hAnsi="Times New Roman"/>
          <w:i/>
        </w:rPr>
      </w:pPr>
      <w:r>
        <w:rPr>
          <w:rFonts w:ascii="Times New Roman" w:hAnsi="Times New Roman"/>
          <w:bCs/>
          <w:i/>
        </w:rPr>
        <w:t>ΕΠΑ 605</w:t>
      </w:r>
      <w:r>
        <w:rPr>
          <w:rFonts w:ascii="Times New Roman" w:hAnsi="Times New Roman"/>
          <w:bCs/>
          <w:i/>
        </w:rPr>
        <w:tab/>
        <w:t xml:space="preserve">Στατιστική στην Εκπαίδευση ΙΙ (Προ. ΕΠΑ 602) </w:t>
      </w:r>
      <w:r>
        <w:rPr>
          <w:rFonts w:ascii="Times New Roman" w:hAnsi="Times New Roman"/>
          <w:i/>
        </w:rPr>
        <w:t xml:space="preserve">Μ. </w:t>
      </w:r>
      <w:proofErr w:type="spellStart"/>
      <w:r>
        <w:rPr>
          <w:rFonts w:ascii="Times New Roman" w:hAnsi="Times New Roman"/>
          <w:i/>
        </w:rPr>
        <w:t>Λιναρδάκης</w:t>
      </w:r>
      <w:proofErr w:type="spellEnd"/>
    </w:p>
    <w:p w14:paraId="433D190F" w14:textId="77777777" w:rsidR="000E20C1" w:rsidRDefault="000E20C1" w:rsidP="000E20C1">
      <w:pPr>
        <w:autoSpaceDE w:val="0"/>
        <w:autoSpaceDN w:val="0"/>
        <w:adjustRightInd w:val="0"/>
        <w:spacing w:after="0" w:line="240" w:lineRule="auto"/>
        <w:rPr>
          <w:rFonts w:ascii="Times New Roman" w:hAnsi="Times New Roman"/>
          <w:b/>
          <w:i/>
          <w:color w:val="388600"/>
          <w:u w:val="single"/>
        </w:rPr>
      </w:pPr>
    </w:p>
    <w:p w14:paraId="19F73D34" w14:textId="77777777" w:rsidR="000E20C1" w:rsidRDefault="000E20C1" w:rsidP="000E20C1">
      <w:pPr>
        <w:autoSpaceDE w:val="0"/>
        <w:autoSpaceDN w:val="0"/>
        <w:adjustRightInd w:val="0"/>
        <w:spacing w:after="0" w:line="240" w:lineRule="auto"/>
        <w:rPr>
          <w:rFonts w:ascii="Times New Roman" w:hAnsi="Times New Roman"/>
          <w:b/>
          <w:i/>
          <w:u w:val="single"/>
        </w:rPr>
      </w:pPr>
      <w:r>
        <w:rPr>
          <w:rFonts w:ascii="Times New Roman" w:hAnsi="Times New Roman"/>
          <w:b/>
          <w:i/>
          <w:u w:val="single"/>
        </w:rPr>
        <w:t xml:space="preserve">ΕΠΑ 700 &amp; ΞΓΛ </w:t>
      </w:r>
    </w:p>
    <w:p w14:paraId="3CF3A4D2" w14:textId="77777777" w:rsidR="000E20C1" w:rsidRDefault="000E20C1" w:rsidP="000E20C1">
      <w:pPr>
        <w:spacing w:after="0" w:line="240" w:lineRule="auto"/>
        <w:jc w:val="both"/>
        <w:rPr>
          <w:rFonts w:ascii="Times New Roman" w:hAnsi="Times New Roman"/>
          <w:i/>
        </w:rPr>
      </w:pPr>
      <w:r>
        <w:rPr>
          <w:rFonts w:ascii="Times New Roman" w:hAnsi="Times New Roman"/>
          <w:i/>
        </w:rPr>
        <w:t>ΕΠΑ 701</w:t>
      </w:r>
      <w:r>
        <w:rPr>
          <w:rFonts w:ascii="Times New Roman" w:hAnsi="Times New Roman"/>
          <w:i/>
        </w:rPr>
        <w:tab/>
        <w:t>Μουσική και ρυθμική αγωγή νηπίων Ι (τρία τμήματα)</w:t>
      </w:r>
      <w:r>
        <w:rPr>
          <w:rFonts w:ascii="Times New Roman" w:hAnsi="Times New Roman"/>
          <w:i/>
        </w:rPr>
        <w:tab/>
      </w:r>
      <w:proofErr w:type="spellStart"/>
      <w:r>
        <w:rPr>
          <w:rFonts w:ascii="Times New Roman" w:hAnsi="Times New Roman"/>
          <w:i/>
        </w:rPr>
        <w:t>Στ</w:t>
      </w:r>
      <w:proofErr w:type="spellEnd"/>
      <w:r>
        <w:rPr>
          <w:rFonts w:ascii="Times New Roman" w:hAnsi="Times New Roman"/>
          <w:i/>
        </w:rPr>
        <w:t xml:space="preserve">. </w:t>
      </w:r>
      <w:proofErr w:type="spellStart"/>
      <w:r>
        <w:rPr>
          <w:rFonts w:ascii="Times New Roman" w:hAnsi="Times New Roman"/>
          <w:i/>
        </w:rPr>
        <w:t>Ζερβουδάκης</w:t>
      </w:r>
      <w:proofErr w:type="spellEnd"/>
    </w:p>
    <w:p w14:paraId="6A06D737" w14:textId="77777777" w:rsidR="000E20C1" w:rsidRDefault="000E20C1" w:rsidP="000E20C1">
      <w:pPr>
        <w:spacing w:after="0" w:line="240" w:lineRule="auto"/>
        <w:ind w:right="58"/>
        <w:jc w:val="both"/>
        <w:rPr>
          <w:rFonts w:ascii="Times New Roman" w:eastAsiaTheme="minorHAnsi" w:hAnsi="Times New Roman"/>
          <w:i/>
        </w:rPr>
      </w:pPr>
      <w:r>
        <w:rPr>
          <w:rFonts w:ascii="Times New Roman" w:eastAsiaTheme="minorHAnsi" w:hAnsi="Times New Roman"/>
          <w:i/>
        </w:rPr>
        <w:t>ΕΠΑ 706           Μουσική και ρυθμική αγωγή νηπίων IV</w:t>
      </w:r>
      <w:r>
        <w:rPr>
          <w:rFonts w:ascii="Times New Roman" w:eastAsiaTheme="minorHAnsi" w:hAnsi="Times New Roman"/>
          <w:i/>
        </w:rPr>
        <w:tab/>
      </w:r>
      <w:r>
        <w:rPr>
          <w:rFonts w:ascii="Times New Roman" w:eastAsiaTheme="minorHAnsi" w:hAnsi="Times New Roman"/>
          <w:i/>
        </w:rPr>
        <w:tab/>
      </w:r>
      <w:r>
        <w:rPr>
          <w:rFonts w:ascii="Times New Roman" w:eastAsiaTheme="minorHAnsi" w:hAnsi="Times New Roman"/>
          <w:i/>
        </w:rPr>
        <w:tab/>
      </w:r>
      <w:proofErr w:type="spellStart"/>
      <w:r>
        <w:rPr>
          <w:rFonts w:ascii="Times New Roman" w:eastAsiaTheme="minorHAnsi" w:hAnsi="Times New Roman"/>
          <w:i/>
        </w:rPr>
        <w:t>Στ</w:t>
      </w:r>
      <w:proofErr w:type="spellEnd"/>
      <w:r>
        <w:rPr>
          <w:rFonts w:ascii="Times New Roman" w:eastAsiaTheme="minorHAnsi" w:hAnsi="Times New Roman"/>
          <w:i/>
        </w:rPr>
        <w:t xml:space="preserve">. </w:t>
      </w:r>
      <w:proofErr w:type="spellStart"/>
      <w:r>
        <w:rPr>
          <w:rFonts w:ascii="Times New Roman" w:eastAsiaTheme="minorHAnsi" w:hAnsi="Times New Roman"/>
          <w:i/>
        </w:rPr>
        <w:t>Ζερβουδάκης</w:t>
      </w:r>
      <w:proofErr w:type="spellEnd"/>
    </w:p>
    <w:p w14:paraId="0918BB4C" w14:textId="31FA8695" w:rsidR="009334E5" w:rsidRDefault="000E20C1" w:rsidP="009334E5">
      <w:pPr>
        <w:spacing w:after="0" w:line="240" w:lineRule="auto"/>
        <w:ind w:left="720" w:right="58" w:firstLine="720"/>
        <w:jc w:val="both"/>
        <w:rPr>
          <w:rFonts w:ascii="Times New Roman" w:eastAsiaTheme="minorHAnsi" w:hAnsi="Times New Roman"/>
          <w:i/>
        </w:rPr>
      </w:pPr>
      <w:r>
        <w:rPr>
          <w:rFonts w:ascii="Times New Roman" w:eastAsiaTheme="minorHAnsi" w:hAnsi="Times New Roman"/>
          <w:i/>
        </w:rPr>
        <w:t>(</w:t>
      </w:r>
      <w:proofErr w:type="spellStart"/>
      <w:r>
        <w:rPr>
          <w:rFonts w:ascii="Times New Roman" w:eastAsiaTheme="minorHAnsi" w:hAnsi="Times New Roman"/>
          <w:i/>
        </w:rPr>
        <w:t>Προαπαιτούμενο</w:t>
      </w:r>
      <w:proofErr w:type="spellEnd"/>
      <w:r>
        <w:rPr>
          <w:rFonts w:ascii="Times New Roman" w:eastAsiaTheme="minorHAnsi" w:hAnsi="Times New Roman"/>
          <w:i/>
        </w:rPr>
        <w:t>: ΕΠΑ 701, 702)</w:t>
      </w:r>
    </w:p>
    <w:p w14:paraId="335D7B90" w14:textId="05F160F6" w:rsidR="0076108B" w:rsidRDefault="0076108B" w:rsidP="0076108B">
      <w:pPr>
        <w:spacing w:after="0" w:line="240" w:lineRule="auto"/>
        <w:ind w:right="58"/>
        <w:jc w:val="both"/>
        <w:rPr>
          <w:rFonts w:ascii="Times New Roman" w:eastAsiaTheme="minorHAnsi" w:hAnsi="Times New Roman"/>
          <w:i/>
        </w:rPr>
      </w:pPr>
      <w:r>
        <w:rPr>
          <w:rFonts w:ascii="Times New Roman" w:eastAsiaTheme="minorHAnsi" w:hAnsi="Times New Roman"/>
          <w:i/>
        </w:rPr>
        <w:t>ΕΠΑ 707           Εικαστική αγωγή ΙΙ                                                    Κ. Σφακιανάκη</w:t>
      </w:r>
    </w:p>
    <w:p w14:paraId="311496E8" w14:textId="77777777" w:rsidR="0076108B" w:rsidRPr="009334E5" w:rsidRDefault="0076108B" w:rsidP="009334E5">
      <w:pPr>
        <w:spacing w:after="0" w:line="240" w:lineRule="auto"/>
        <w:ind w:left="720" w:right="58" w:firstLine="720"/>
        <w:jc w:val="both"/>
        <w:rPr>
          <w:rFonts w:ascii="Times New Roman" w:eastAsiaTheme="minorHAnsi" w:hAnsi="Times New Roman"/>
          <w:i/>
        </w:rPr>
      </w:pPr>
    </w:p>
    <w:p w14:paraId="42BCE066" w14:textId="77777777" w:rsidR="009334E5" w:rsidRPr="00816038" w:rsidRDefault="009334E5" w:rsidP="009334E5">
      <w:pPr>
        <w:spacing w:after="0" w:line="240" w:lineRule="auto"/>
        <w:ind w:right="58"/>
        <w:jc w:val="both"/>
        <w:rPr>
          <w:rFonts w:ascii="Times New Roman" w:eastAsiaTheme="minorHAnsi" w:hAnsi="Times New Roman"/>
          <w:i/>
          <w:iCs/>
          <w:sz w:val="24"/>
          <w:szCs w:val="24"/>
        </w:rPr>
      </w:pPr>
      <w:r w:rsidRPr="00816038">
        <w:rPr>
          <w:rFonts w:ascii="Times New Roman" w:hAnsi="Times New Roman"/>
          <w:b/>
          <w:i/>
          <w:iCs/>
          <w:sz w:val="24"/>
          <w:szCs w:val="24"/>
        </w:rPr>
        <w:t>ΞΓΛ 101</w:t>
      </w:r>
      <w:r w:rsidRPr="00816038">
        <w:rPr>
          <w:rFonts w:ascii="Times New Roman" w:hAnsi="Times New Roman"/>
          <w:i/>
          <w:iCs/>
          <w:sz w:val="24"/>
          <w:szCs w:val="24"/>
        </w:rPr>
        <w:t xml:space="preserve">        Ξένη γλώσσα Ι (Γερμανικά)   </w:t>
      </w:r>
      <w:r w:rsidRPr="00816038">
        <w:rPr>
          <w:rFonts w:ascii="Times New Roman" w:hAnsi="Times New Roman"/>
          <w:i/>
          <w:iCs/>
          <w:sz w:val="24"/>
          <w:szCs w:val="24"/>
        </w:rPr>
        <w:tab/>
      </w:r>
      <w:r w:rsidRPr="00816038">
        <w:rPr>
          <w:rFonts w:ascii="Times New Roman" w:hAnsi="Times New Roman"/>
          <w:i/>
          <w:iCs/>
          <w:sz w:val="24"/>
          <w:szCs w:val="24"/>
        </w:rPr>
        <w:tab/>
      </w:r>
      <w:r w:rsidRPr="00816038">
        <w:rPr>
          <w:rFonts w:ascii="Times New Roman" w:hAnsi="Times New Roman"/>
          <w:i/>
          <w:iCs/>
          <w:sz w:val="24"/>
          <w:szCs w:val="24"/>
        </w:rPr>
        <w:tab/>
        <w:t xml:space="preserve"> Π. </w:t>
      </w:r>
      <w:proofErr w:type="spellStart"/>
      <w:r w:rsidRPr="00816038">
        <w:rPr>
          <w:rFonts w:ascii="Times New Roman" w:hAnsi="Times New Roman"/>
          <w:i/>
          <w:iCs/>
          <w:sz w:val="24"/>
          <w:szCs w:val="24"/>
        </w:rPr>
        <w:t>Μανιά</w:t>
      </w:r>
      <w:proofErr w:type="spellEnd"/>
      <w:r w:rsidRPr="00816038">
        <w:rPr>
          <w:rFonts w:ascii="Times New Roman" w:hAnsi="Times New Roman"/>
          <w:i/>
          <w:iCs/>
          <w:sz w:val="24"/>
          <w:szCs w:val="24"/>
        </w:rPr>
        <w:t xml:space="preserve"> (αποσπασμένη)                             </w:t>
      </w:r>
    </w:p>
    <w:p w14:paraId="62F983A4" w14:textId="77777777" w:rsidR="009334E5" w:rsidRPr="00816038" w:rsidRDefault="009334E5" w:rsidP="009334E5">
      <w:pPr>
        <w:spacing w:after="0" w:line="240" w:lineRule="auto"/>
        <w:ind w:right="58"/>
        <w:jc w:val="both"/>
        <w:rPr>
          <w:rFonts w:ascii="Times New Roman" w:hAnsi="Times New Roman"/>
          <w:i/>
          <w:iCs/>
          <w:sz w:val="24"/>
          <w:szCs w:val="24"/>
        </w:rPr>
      </w:pPr>
      <w:r w:rsidRPr="00816038">
        <w:rPr>
          <w:rFonts w:ascii="Times New Roman" w:hAnsi="Times New Roman"/>
          <w:b/>
          <w:i/>
          <w:iCs/>
          <w:sz w:val="24"/>
          <w:szCs w:val="24"/>
        </w:rPr>
        <w:t>ΞΓΛ 102</w:t>
      </w:r>
      <w:r w:rsidRPr="00816038">
        <w:rPr>
          <w:rFonts w:ascii="Times New Roman" w:hAnsi="Times New Roman"/>
          <w:i/>
          <w:iCs/>
          <w:sz w:val="24"/>
          <w:szCs w:val="24"/>
        </w:rPr>
        <w:t xml:space="preserve">       Ξένη Γλώσσα ΙΙ (Γερμανικά) </w:t>
      </w:r>
      <w:r w:rsidRPr="00816038">
        <w:rPr>
          <w:rFonts w:ascii="Times New Roman" w:hAnsi="Times New Roman"/>
          <w:i/>
          <w:iCs/>
          <w:sz w:val="24"/>
          <w:szCs w:val="24"/>
        </w:rPr>
        <w:tab/>
      </w:r>
      <w:r w:rsidRPr="00816038">
        <w:rPr>
          <w:rFonts w:ascii="Times New Roman" w:hAnsi="Times New Roman"/>
          <w:i/>
          <w:iCs/>
          <w:sz w:val="24"/>
          <w:szCs w:val="24"/>
        </w:rPr>
        <w:tab/>
      </w:r>
      <w:r w:rsidRPr="00816038">
        <w:rPr>
          <w:rFonts w:ascii="Times New Roman" w:hAnsi="Times New Roman"/>
          <w:i/>
          <w:iCs/>
          <w:sz w:val="24"/>
          <w:szCs w:val="24"/>
        </w:rPr>
        <w:tab/>
        <w:t xml:space="preserve">Π. </w:t>
      </w:r>
      <w:proofErr w:type="spellStart"/>
      <w:r w:rsidRPr="00816038">
        <w:rPr>
          <w:rFonts w:ascii="Times New Roman" w:hAnsi="Times New Roman"/>
          <w:i/>
          <w:iCs/>
          <w:sz w:val="24"/>
          <w:szCs w:val="24"/>
        </w:rPr>
        <w:t>Μανιά</w:t>
      </w:r>
      <w:proofErr w:type="spellEnd"/>
      <w:r w:rsidRPr="00816038">
        <w:rPr>
          <w:rFonts w:ascii="Times New Roman" w:hAnsi="Times New Roman"/>
          <w:i/>
          <w:iCs/>
          <w:sz w:val="24"/>
          <w:szCs w:val="24"/>
        </w:rPr>
        <w:t xml:space="preserve"> (αποσπασμένη)</w:t>
      </w:r>
    </w:p>
    <w:p w14:paraId="193C1B93" w14:textId="77777777" w:rsidR="009334E5" w:rsidRPr="00816038" w:rsidRDefault="009334E5" w:rsidP="009334E5">
      <w:pPr>
        <w:spacing w:after="0" w:line="240" w:lineRule="auto"/>
        <w:ind w:right="58"/>
        <w:jc w:val="both"/>
        <w:rPr>
          <w:rFonts w:ascii="Times New Roman" w:hAnsi="Times New Roman"/>
          <w:i/>
          <w:iCs/>
          <w:sz w:val="24"/>
          <w:szCs w:val="24"/>
        </w:rPr>
      </w:pPr>
      <w:r w:rsidRPr="00816038">
        <w:rPr>
          <w:rFonts w:ascii="Times New Roman" w:hAnsi="Times New Roman"/>
          <w:i/>
          <w:iCs/>
          <w:sz w:val="24"/>
          <w:szCs w:val="24"/>
        </w:rPr>
        <w:t xml:space="preserve">                        </w:t>
      </w:r>
      <w:proofErr w:type="spellStart"/>
      <w:r w:rsidRPr="00816038">
        <w:rPr>
          <w:rFonts w:ascii="Times New Roman" w:hAnsi="Times New Roman"/>
          <w:i/>
          <w:iCs/>
          <w:sz w:val="24"/>
          <w:szCs w:val="24"/>
        </w:rPr>
        <w:t>προαπαιτούμενο</w:t>
      </w:r>
      <w:proofErr w:type="spellEnd"/>
      <w:r w:rsidRPr="00816038">
        <w:rPr>
          <w:rFonts w:ascii="Times New Roman" w:hAnsi="Times New Roman"/>
          <w:i/>
          <w:iCs/>
          <w:sz w:val="24"/>
          <w:szCs w:val="24"/>
        </w:rPr>
        <w:t xml:space="preserve"> το ΞΓΛ 101-Γερμανικά   </w:t>
      </w:r>
    </w:p>
    <w:p w14:paraId="735DB885" w14:textId="77777777" w:rsidR="009334E5" w:rsidRPr="00816038" w:rsidRDefault="009334E5" w:rsidP="000E20C1">
      <w:pPr>
        <w:spacing w:after="0" w:line="240" w:lineRule="auto"/>
        <w:ind w:right="58"/>
        <w:jc w:val="center"/>
        <w:rPr>
          <w:rFonts w:ascii="Times New Roman" w:hAnsi="Times New Roman"/>
          <w:b/>
          <w:i/>
          <w:sz w:val="24"/>
          <w:szCs w:val="24"/>
        </w:rPr>
      </w:pPr>
    </w:p>
    <w:p w14:paraId="5653B749" w14:textId="77777777" w:rsidR="009334E5" w:rsidRDefault="009334E5" w:rsidP="009334E5">
      <w:pPr>
        <w:spacing w:after="0" w:line="240" w:lineRule="auto"/>
        <w:ind w:right="58"/>
        <w:rPr>
          <w:rFonts w:ascii="Times New Roman" w:hAnsi="Times New Roman"/>
          <w:b/>
          <w:i/>
          <w:sz w:val="24"/>
          <w:szCs w:val="24"/>
        </w:rPr>
      </w:pPr>
    </w:p>
    <w:p w14:paraId="74FA29E4" w14:textId="72418337" w:rsidR="000E20C1" w:rsidRDefault="000E20C1" w:rsidP="000E20C1">
      <w:pPr>
        <w:spacing w:after="0" w:line="240" w:lineRule="auto"/>
        <w:ind w:right="58"/>
        <w:jc w:val="center"/>
        <w:rPr>
          <w:rFonts w:ascii="Times New Roman" w:hAnsi="Times New Roman"/>
          <w:b/>
          <w:i/>
        </w:rPr>
      </w:pPr>
      <w:r>
        <w:rPr>
          <w:rFonts w:ascii="Times New Roman" w:hAnsi="Times New Roman"/>
          <w:b/>
          <w:i/>
          <w:sz w:val="24"/>
          <w:szCs w:val="24"/>
        </w:rPr>
        <w:t>Μαθήματα Ελεύθερης Επιλογής(ΕΕ</w:t>
      </w:r>
      <w:r>
        <w:rPr>
          <w:rFonts w:ascii="Times New Roman" w:hAnsi="Times New Roman"/>
          <w:b/>
          <w:i/>
        </w:rPr>
        <w:t>)</w:t>
      </w:r>
    </w:p>
    <w:p w14:paraId="3C260C36" w14:textId="77777777" w:rsidR="000E20C1" w:rsidRDefault="000E20C1" w:rsidP="000E20C1">
      <w:pPr>
        <w:spacing w:after="0" w:line="240" w:lineRule="auto"/>
        <w:ind w:right="58"/>
        <w:jc w:val="both"/>
        <w:rPr>
          <w:rFonts w:ascii="Times New Roman" w:hAnsi="Times New Roman"/>
          <w:i/>
        </w:rPr>
      </w:pPr>
      <w:r>
        <w:rPr>
          <w:rFonts w:ascii="Times New Roman" w:hAnsi="Times New Roman"/>
          <w:i/>
        </w:rPr>
        <w:t xml:space="preserve">Οι εισακτέοι έως και του </w:t>
      </w:r>
      <w:proofErr w:type="spellStart"/>
      <w:r>
        <w:rPr>
          <w:rFonts w:ascii="Times New Roman" w:hAnsi="Times New Roman"/>
          <w:i/>
        </w:rPr>
        <w:t>ακαδ</w:t>
      </w:r>
      <w:proofErr w:type="spellEnd"/>
      <w:r>
        <w:rPr>
          <w:rFonts w:ascii="Times New Roman" w:hAnsi="Times New Roman"/>
          <w:i/>
        </w:rPr>
        <w:t>. έτους 2024-2025 κατά τη διάρκεια των σπουδών τους πρέπει να επιτύχουν σε 6 μαθήματα από οποιαδήποτε ενότητα μαθημάτων της κατηγορίας αυτής ή της κατηγορίας ΥΠΕ.</w:t>
      </w:r>
    </w:p>
    <w:p w14:paraId="1AAF3B2D" w14:textId="77777777" w:rsidR="000E20C1" w:rsidRDefault="000E20C1" w:rsidP="000E20C1">
      <w:pPr>
        <w:spacing w:after="0" w:line="240" w:lineRule="auto"/>
        <w:ind w:right="58"/>
        <w:jc w:val="both"/>
        <w:rPr>
          <w:rFonts w:ascii="Times New Roman" w:hAnsi="Times New Roman"/>
          <w:b/>
          <w:i/>
          <w:u w:val="single"/>
        </w:rPr>
      </w:pPr>
    </w:p>
    <w:p w14:paraId="4F7DF2BB"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 xml:space="preserve">ΕΠΑ 100 &amp; ΕΠΑ 200 </w:t>
      </w:r>
    </w:p>
    <w:p w14:paraId="2DD5D16B" w14:textId="77777777" w:rsidR="000E20C1" w:rsidRDefault="000E20C1" w:rsidP="000E20C1">
      <w:pPr>
        <w:spacing w:after="0" w:line="240" w:lineRule="auto"/>
        <w:ind w:right="57"/>
        <w:jc w:val="both"/>
        <w:rPr>
          <w:rFonts w:ascii="Times New Roman" w:eastAsia="Times New Roman" w:hAnsi="Times New Roman"/>
          <w:b/>
          <w:i/>
          <w:lang w:eastAsia="ar-SA"/>
        </w:rPr>
      </w:pPr>
    </w:p>
    <w:p w14:paraId="7ECFB568" w14:textId="77777777" w:rsidR="000E20C1" w:rsidRDefault="000E20C1" w:rsidP="000E20C1">
      <w:pPr>
        <w:spacing w:after="0" w:line="240" w:lineRule="auto"/>
        <w:ind w:right="57"/>
        <w:jc w:val="both"/>
        <w:rPr>
          <w:rFonts w:ascii="Times New Roman" w:eastAsia="Times New Roman" w:hAnsi="Times New Roman"/>
          <w:i/>
          <w:lang w:eastAsia="ar-SA"/>
        </w:rPr>
      </w:pPr>
      <w:r>
        <w:rPr>
          <w:rFonts w:ascii="Times New Roman" w:eastAsia="Times New Roman" w:hAnsi="Times New Roman"/>
          <w:i/>
          <w:lang w:eastAsia="ar-SA"/>
        </w:rPr>
        <w:t>ΕΠΑ 135 Μουσειακή Αγωγή</w:t>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t xml:space="preserve">Σ. </w:t>
      </w:r>
      <w:proofErr w:type="spellStart"/>
      <w:r>
        <w:rPr>
          <w:rFonts w:ascii="Times New Roman" w:eastAsia="Times New Roman" w:hAnsi="Times New Roman"/>
          <w:i/>
          <w:lang w:eastAsia="ar-SA"/>
        </w:rPr>
        <w:t>Τρούλη</w:t>
      </w:r>
      <w:proofErr w:type="spellEnd"/>
    </w:p>
    <w:p w14:paraId="016F5830" w14:textId="77777777" w:rsidR="000E20C1" w:rsidRDefault="000E20C1" w:rsidP="000E20C1">
      <w:pPr>
        <w:spacing w:after="0" w:line="240" w:lineRule="auto"/>
        <w:ind w:right="57"/>
        <w:jc w:val="both"/>
        <w:rPr>
          <w:rFonts w:ascii="Times New Roman" w:eastAsia="Times New Roman" w:hAnsi="Times New Roman"/>
          <w:i/>
          <w:lang w:eastAsia="ar-SA"/>
        </w:rPr>
      </w:pPr>
      <w:r>
        <w:rPr>
          <w:rFonts w:ascii="Times New Roman" w:eastAsia="Times New Roman" w:hAnsi="Times New Roman"/>
          <w:i/>
          <w:lang w:eastAsia="ar-SA"/>
        </w:rPr>
        <w:t xml:space="preserve">*Για τους φοιτητές που εισήχθησαν έως και το </w:t>
      </w:r>
      <w:proofErr w:type="spellStart"/>
      <w:r>
        <w:rPr>
          <w:rFonts w:ascii="Times New Roman" w:eastAsia="Times New Roman" w:hAnsi="Times New Roman"/>
          <w:i/>
          <w:lang w:eastAsia="ar-SA"/>
        </w:rPr>
        <w:t>ακαδ</w:t>
      </w:r>
      <w:proofErr w:type="spellEnd"/>
      <w:r>
        <w:rPr>
          <w:rFonts w:ascii="Times New Roman" w:eastAsia="Times New Roman" w:hAnsi="Times New Roman"/>
          <w:i/>
          <w:lang w:eastAsia="ar-SA"/>
        </w:rPr>
        <w:t>. έτος 2021-2022 το μάθημα ανήκει στην κατηγορία Ε.Ε</w:t>
      </w:r>
    </w:p>
    <w:p w14:paraId="2796D13A" w14:textId="77777777" w:rsidR="000E20C1" w:rsidRDefault="000E20C1" w:rsidP="000E20C1">
      <w:pPr>
        <w:spacing w:after="0" w:line="240" w:lineRule="auto"/>
        <w:ind w:right="57"/>
        <w:jc w:val="both"/>
        <w:rPr>
          <w:rFonts w:ascii="Times New Roman" w:hAnsi="Times New Roman"/>
          <w:bCs/>
          <w:i/>
          <w:color w:val="7030A0"/>
        </w:rPr>
      </w:pP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p>
    <w:p w14:paraId="5FE562DB" w14:textId="77777777" w:rsidR="000E20C1" w:rsidRDefault="000E20C1" w:rsidP="000E20C1">
      <w:pPr>
        <w:spacing w:after="0" w:line="240" w:lineRule="auto"/>
        <w:ind w:right="57"/>
        <w:jc w:val="both"/>
        <w:rPr>
          <w:rFonts w:ascii="Times New Roman" w:hAnsi="Times New Roman"/>
          <w:b/>
          <w:i/>
          <w:u w:val="single"/>
        </w:rPr>
      </w:pPr>
      <w:r>
        <w:rPr>
          <w:rFonts w:ascii="Times New Roman" w:hAnsi="Times New Roman"/>
          <w:b/>
          <w:i/>
          <w:u w:val="single"/>
        </w:rPr>
        <w:t xml:space="preserve">ΕΠΑ 300 </w:t>
      </w:r>
    </w:p>
    <w:p w14:paraId="7E0E4728" w14:textId="77777777" w:rsidR="000E20C1" w:rsidRDefault="000E20C1" w:rsidP="000E20C1">
      <w:pPr>
        <w:spacing w:after="0" w:line="240" w:lineRule="auto"/>
        <w:ind w:right="58"/>
        <w:jc w:val="both"/>
        <w:rPr>
          <w:rFonts w:ascii="Times New Roman" w:eastAsia="Times New Roman" w:hAnsi="Times New Roman"/>
          <w:b/>
          <w:bCs/>
          <w:i/>
          <w:u w:val="single"/>
        </w:rPr>
      </w:pPr>
    </w:p>
    <w:p w14:paraId="04CCB8BB" w14:textId="77777777" w:rsidR="000E20C1" w:rsidRDefault="000E20C1" w:rsidP="000E20C1">
      <w:pPr>
        <w:spacing w:after="0" w:line="240" w:lineRule="auto"/>
        <w:ind w:right="58"/>
        <w:jc w:val="both"/>
        <w:rPr>
          <w:rFonts w:ascii="Times New Roman" w:eastAsia="Times New Roman" w:hAnsi="Times New Roman"/>
          <w:b/>
          <w:bCs/>
          <w:i/>
          <w:u w:val="single"/>
        </w:rPr>
      </w:pPr>
      <w:r>
        <w:rPr>
          <w:rFonts w:ascii="Times New Roman" w:eastAsia="Times New Roman" w:hAnsi="Times New Roman"/>
          <w:b/>
          <w:bCs/>
          <w:i/>
          <w:u w:val="single"/>
        </w:rPr>
        <w:t>ΕΠΑ 400</w:t>
      </w:r>
    </w:p>
    <w:p w14:paraId="3CD78054" w14:textId="77777777" w:rsidR="000E20C1" w:rsidRDefault="000E20C1" w:rsidP="000E20C1">
      <w:pPr>
        <w:spacing w:after="0" w:line="240" w:lineRule="auto"/>
        <w:ind w:right="58"/>
        <w:jc w:val="both"/>
        <w:rPr>
          <w:rFonts w:ascii="Times New Roman" w:eastAsiaTheme="minorHAnsi" w:hAnsi="Times New Roman"/>
          <w:i/>
        </w:rPr>
      </w:pPr>
      <w:r>
        <w:rPr>
          <w:rFonts w:ascii="Times New Roman" w:eastAsiaTheme="minorHAnsi" w:hAnsi="Times New Roman"/>
          <w:i/>
        </w:rPr>
        <w:t>ΕΠΑ 411      Διδασκαλία της Εκπαιδευτικής Ρομποτικής στην  Προσχολική Εκπαίδευση</w:t>
      </w:r>
      <w:r>
        <w:rPr>
          <w:rFonts w:ascii="Times New Roman" w:eastAsiaTheme="minorHAnsi" w:hAnsi="Times New Roman"/>
          <w:i/>
        </w:rPr>
        <w:tab/>
      </w:r>
      <w:r>
        <w:rPr>
          <w:rFonts w:ascii="Times New Roman" w:eastAsiaTheme="minorHAnsi" w:hAnsi="Times New Roman"/>
          <w:i/>
        </w:rPr>
        <w:tab/>
        <w:t xml:space="preserve">        </w:t>
      </w:r>
      <w:proofErr w:type="spellStart"/>
      <w:r>
        <w:rPr>
          <w:rFonts w:ascii="Times New Roman" w:eastAsiaTheme="minorHAnsi" w:hAnsi="Times New Roman"/>
          <w:i/>
        </w:rPr>
        <w:t>Στ</w:t>
      </w:r>
      <w:proofErr w:type="spellEnd"/>
      <w:r>
        <w:rPr>
          <w:rFonts w:ascii="Times New Roman" w:eastAsiaTheme="minorHAnsi" w:hAnsi="Times New Roman"/>
          <w:i/>
        </w:rPr>
        <w:t>. Παπαδάκης</w:t>
      </w:r>
    </w:p>
    <w:p w14:paraId="3262D84E" w14:textId="77777777" w:rsidR="000E20C1" w:rsidRDefault="000E20C1" w:rsidP="000E20C1">
      <w:pPr>
        <w:spacing w:after="0" w:line="240" w:lineRule="auto"/>
        <w:ind w:right="58"/>
        <w:jc w:val="both"/>
        <w:rPr>
          <w:rFonts w:ascii="Times New Roman" w:eastAsia="Times New Roman" w:hAnsi="Times New Roman"/>
          <w:b/>
          <w:bCs/>
          <w:i/>
          <w:u w:val="single"/>
        </w:rPr>
      </w:pPr>
    </w:p>
    <w:p w14:paraId="1510EE3F" w14:textId="77777777" w:rsidR="000E20C1" w:rsidRDefault="000E20C1" w:rsidP="000E20C1">
      <w:pPr>
        <w:spacing w:after="0" w:line="240" w:lineRule="auto"/>
        <w:ind w:right="58"/>
        <w:jc w:val="both"/>
        <w:rPr>
          <w:rFonts w:ascii="Times New Roman" w:eastAsia="Times New Roman" w:hAnsi="Times New Roman"/>
          <w:b/>
          <w:bCs/>
          <w:i/>
          <w:u w:val="single"/>
        </w:rPr>
      </w:pPr>
      <w:r>
        <w:rPr>
          <w:rFonts w:ascii="Times New Roman" w:eastAsia="Times New Roman" w:hAnsi="Times New Roman"/>
          <w:b/>
          <w:bCs/>
          <w:i/>
          <w:u w:val="single"/>
        </w:rPr>
        <w:t>ΕΠΑ 500</w:t>
      </w:r>
    </w:p>
    <w:p w14:paraId="4590AC6C" w14:textId="77777777" w:rsidR="000E20C1" w:rsidRDefault="000E20C1" w:rsidP="000E20C1">
      <w:pPr>
        <w:spacing w:after="0" w:line="240" w:lineRule="auto"/>
        <w:ind w:right="58"/>
        <w:jc w:val="both"/>
        <w:rPr>
          <w:rFonts w:ascii="Times New Roman" w:hAnsi="Times New Roman"/>
          <w:b/>
          <w:bCs/>
          <w:i/>
          <w:iCs/>
          <w:sz w:val="24"/>
          <w:szCs w:val="24"/>
          <w:u w:val="single"/>
        </w:rPr>
      </w:pPr>
    </w:p>
    <w:p w14:paraId="5A33744A" w14:textId="77777777" w:rsidR="000E20C1" w:rsidRDefault="000E20C1" w:rsidP="000E20C1">
      <w:pPr>
        <w:spacing w:after="0" w:line="240" w:lineRule="auto"/>
        <w:ind w:right="58"/>
        <w:jc w:val="both"/>
        <w:rPr>
          <w:rFonts w:ascii="Times New Roman" w:hAnsi="Times New Roman"/>
          <w:b/>
          <w:bCs/>
          <w:i/>
          <w:iCs/>
          <w:sz w:val="24"/>
          <w:szCs w:val="24"/>
          <w:u w:val="single"/>
        </w:rPr>
      </w:pPr>
      <w:r>
        <w:rPr>
          <w:rFonts w:ascii="Times New Roman" w:hAnsi="Times New Roman"/>
          <w:b/>
          <w:bCs/>
          <w:i/>
          <w:iCs/>
          <w:sz w:val="24"/>
          <w:szCs w:val="24"/>
          <w:u w:val="single"/>
        </w:rPr>
        <w:t>ΕΠΑ 600</w:t>
      </w:r>
    </w:p>
    <w:p w14:paraId="0301188C" w14:textId="77777777" w:rsidR="000E20C1" w:rsidRDefault="000E20C1" w:rsidP="000E20C1">
      <w:pPr>
        <w:spacing w:after="0" w:line="240" w:lineRule="auto"/>
        <w:jc w:val="both"/>
        <w:rPr>
          <w:rFonts w:ascii="Times New Roman" w:eastAsia="Times New Roman" w:hAnsi="Times New Roman"/>
          <w:b/>
          <w:i/>
        </w:rPr>
      </w:pPr>
      <w:r>
        <w:rPr>
          <w:rFonts w:ascii="Times New Roman" w:eastAsia="Times New Roman" w:hAnsi="Times New Roman"/>
          <w:bCs/>
          <w:i/>
        </w:rPr>
        <w:tab/>
      </w:r>
    </w:p>
    <w:p w14:paraId="5C176848" w14:textId="77777777" w:rsidR="000E20C1" w:rsidRDefault="000E20C1" w:rsidP="000E20C1">
      <w:pPr>
        <w:spacing w:after="0" w:line="240" w:lineRule="auto"/>
        <w:ind w:right="58"/>
        <w:jc w:val="both"/>
        <w:rPr>
          <w:rFonts w:ascii="Times New Roman" w:hAnsi="Times New Roman"/>
          <w:b/>
          <w:i/>
          <w:u w:val="single"/>
        </w:rPr>
      </w:pPr>
      <w:r>
        <w:rPr>
          <w:rFonts w:ascii="Times New Roman" w:hAnsi="Times New Roman"/>
          <w:b/>
          <w:i/>
          <w:u w:val="single"/>
        </w:rPr>
        <w:t>ΞΓΛ 100</w:t>
      </w:r>
    </w:p>
    <w:p w14:paraId="09087F8F" w14:textId="77777777" w:rsidR="000E20C1" w:rsidRDefault="000E20C1" w:rsidP="000E20C1">
      <w:pPr>
        <w:spacing w:after="0" w:line="240" w:lineRule="auto"/>
        <w:ind w:right="58"/>
        <w:jc w:val="both"/>
        <w:rPr>
          <w:rFonts w:ascii="Times New Roman" w:hAnsi="Times New Roman"/>
          <w:b/>
          <w:i/>
          <w:u w:val="single"/>
        </w:rPr>
      </w:pPr>
    </w:p>
    <w:p w14:paraId="26123C8F" w14:textId="77777777" w:rsidR="000E20C1" w:rsidRDefault="000E20C1" w:rsidP="000E20C1">
      <w:pPr>
        <w:spacing w:after="0" w:line="240" w:lineRule="auto"/>
        <w:ind w:right="58"/>
        <w:jc w:val="both"/>
        <w:rPr>
          <w:rFonts w:ascii="Times New Roman" w:hAnsi="Times New Roman"/>
          <w:b/>
          <w:i/>
          <w:u w:val="single"/>
        </w:rPr>
      </w:pPr>
    </w:p>
    <w:p w14:paraId="24AA08DA" w14:textId="77777777" w:rsidR="000E20C1" w:rsidRDefault="000E20C1" w:rsidP="000E20C1">
      <w:pPr>
        <w:spacing w:after="0" w:line="240" w:lineRule="auto"/>
        <w:ind w:right="58"/>
        <w:jc w:val="both"/>
        <w:rPr>
          <w:rFonts w:cs="Calibri"/>
          <w:i/>
          <w:iCs/>
          <w:sz w:val="24"/>
          <w:szCs w:val="24"/>
        </w:rPr>
      </w:pPr>
      <w:r>
        <w:rPr>
          <w:rFonts w:ascii="Times New Roman" w:hAnsi="Times New Roman"/>
          <w:b/>
          <w:i/>
          <w:u w:val="single"/>
        </w:rPr>
        <w:t>ΔΠΑ 100</w:t>
      </w:r>
      <w:r>
        <w:rPr>
          <w:rFonts w:ascii="Times New Roman" w:hAnsi="Times New Roman"/>
          <w:b/>
          <w:i/>
          <w:iCs/>
          <w:sz w:val="24"/>
          <w:szCs w:val="24"/>
          <w:u w:val="single"/>
        </w:rPr>
        <w:t>Διευρυμένη Πρακτική Άσκηση</w:t>
      </w:r>
      <w:r>
        <w:rPr>
          <w:rFonts w:ascii="Times New Roman" w:hAnsi="Times New Roman"/>
          <w:i/>
          <w:iCs/>
          <w:sz w:val="24"/>
          <w:szCs w:val="24"/>
        </w:rPr>
        <w:tab/>
      </w:r>
      <w:r>
        <w:rPr>
          <w:rFonts w:cs="Calibri"/>
          <w:i/>
          <w:iCs/>
          <w:sz w:val="24"/>
          <w:szCs w:val="24"/>
        </w:rPr>
        <w:tab/>
      </w:r>
      <w:r>
        <w:rPr>
          <w:rFonts w:cs="Calibri"/>
          <w:i/>
          <w:iCs/>
          <w:sz w:val="24"/>
          <w:szCs w:val="24"/>
        </w:rPr>
        <w:tab/>
      </w:r>
      <w:r>
        <w:rPr>
          <w:rFonts w:cs="Calibri"/>
          <w:i/>
          <w:iCs/>
          <w:sz w:val="24"/>
          <w:szCs w:val="24"/>
        </w:rPr>
        <w:tab/>
      </w:r>
      <w:r>
        <w:rPr>
          <w:rFonts w:ascii="Times New Roman" w:hAnsi="Times New Roman"/>
          <w:i/>
          <w:iCs/>
        </w:rPr>
        <w:t>Β. Οικονομίδης</w:t>
      </w:r>
    </w:p>
    <w:p w14:paraId="2A2250F0" w14:textId="77777777" w:rsidR="000E20C1" w:rsidRDefault="000E20C1" w:rsidP="000E20C1">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Το μάθημα ΔΠΑ 100 με Επιστημονικά Υπεύθυνο τον Β. Οικονομίδη θα προσφερθεί στη διάρκεια του χειμερινού εξαμήνου σε φοιτητές του 3</w:t>
      </w:r>
      <w:r>
        <w:rPr>
          <w:rFonts w:ascii="Times New Roman" w:hAnsi="Times New Roman"/>
          <w:i/>
          <w:sz w:val="24"/>
          <w:szCs w:val="24"/>
          <w:vertAlign w:val="superscript"/>
        </w:rPr>
        <w:t>ου</w:t>
      </w:r>
      <w:r>
        <w:rPr>
          <w:rFonts w:ascii="Times New Roman" w:hAnsi="Times New Roman"/>
          <w:i/>
          <w:sz w:val="24"/>
          <w:szCs w:val="24"/>
        </w:rPr>
        <w:t xml:space="preserve"> εξαμήνου σπουδών και άνω, οι οποίοι θα επιλεγούν σύμφωνα με τον Κανονισμό της ΔΠΑ 100. Οι φοιτητές που επιθυμούν να συμμετάσχουν στο μάθημα αυτό θα </w:t>
      </w:r>
      <w:r>
        <w:rPr>
          <w:rFonts w:ascii="Times New Roman" w:hAnsi="Times New Roman"/>
          <w:i/>
          <w:iCs/>
          <w:sz w:val="24"/>
          <w:szCs w:val="24"/>
        </w:rPr>
        <w:t xml:space="preserve">πρέπει να δηλώνουν εκ των προτέρων </w:t>
      </w:r>
      <w:r>
        <w:rPr>
          <w:rFonts w:ascii="Times New Roman" w:hAnsi="Times New Roman"/>
          <w:i/>
          <w:iCs/>
          <w:sz w:val="24"/>
          <w:szCs w:val="24"/>
        </w:rPr>
        <w:lastRenderedPageBreak/>
        <w:t xml:space="preserve">ως μάθημα ελεύθερης επιλογής του συγκεκριμένου εξαμήνου τη ΔΠΑ 100 μέσω του συστήματος </w:t>
      </w:r>
      <w:proofErr w:type="spellStart"/>
      <w:r>
        <w:rPr>
          <w:rFonts w:ascii="Times New Roman" w:hAnsi="Times New Roman"/>
          <w:i/>
          <w:iCs/>
          <w:sz w:val="24"/>
          <w:szCs w:val="24"/>
        </w:rPr>
        <w:t>ClassWeb</w:t>
      </w:r>
      <w:proofErr w:type="spellEnd"/>
      <w:r>
        <w:rPr>
          <w:rFonts w:ascii="Times New Roman" w:hAnsi="Times New Roman"/>
          <w:i/>
          <w:iCs/>
          <w:sz w:val="24"/>
          <w:szCs w:val="24"/>
        </w:rPr>
        <w:t xml:space="preserve">, το οποίο θα παραμένει «ανοικτό» για τη ΔΠΑ 100 έως την επικύρωση των αποτελεσμάτων επιλογής και κατανομής των φοιτητών που θα συμμετάσχουν σε αυτήν. Φοιτητές που δε θα επιλεγούν τελικά για συμμετοχή στη ΔΠΑ 100 θα έχουν τη δυνατότητα εντός συγκεκριμένου χρονικού διαστήματος να επιλέξουν άλλο μάθημα στη θέση της. </w:t>
      </w:r>
    </w:p>
    <w:p w14:paraId="52EDB0F1" w14:textId="7E9F5176" w:rsidR="000E20C1" w:rsidRDefault="000E20C1" w:rsidP="00AC31E8">
      <w:pPr>
        <w:spacing w:after="0" w:line="240" w:lineRule="auto"/>
        <w:ind w:right="58"/>
        <w:contextualSpacing/>
        <w:rPr>
          <w:rFonts w:ascii="Times New Roman" w:hAnsi="Times New Roman"/>
          <w:b/>
          <w:i/>
          <w:sz w:val="24"/>
          <w:szCs w:val="24"/>
        </w:rPr>
      </w:pPr>
    </w:p>
    <w:p w14:paraId="03A9E8BE" w14:textId="77777777" w:rsidR="000E20C1" w:rsidRDefault="000E20C1" w:rsidP="000E20C1">
      <w:pPr>
        <w:spacing w:after="0" w:line="240" w:lineRule="auto"/>
        <w:ind w:right="58"/>
        <w:contextualSpacing/>
        <w:jc w:val="center"/>
        <w:rPr>
          <w:rFonts w:ascii="Times New Roman" w:hAnsi="Times New Roman"/>
          <w:b/>
          <w:i/>
          <w:sz w:val="24"/>
          <w:szCs w:val="24"/>
        </w:rPr>
      </w:pPr>
      <w:r>
        <w:rPr>
          <w:rFonts w:ascii="Times New Roman" w:hAnsi="Times New Roman"/>
          <w:b/>
          <w:i/>
          <w:sz w:val="24"/>
          <w:szCs w:val="24"/>
        </w:rPr>
        <w:t>Σεμινάρια (7-20 φοιτητές)</w:t>
      </w:r>
    </w:p>
    <w:p w14:paraId="28528223" w14:textId="77777777" w:rsidR="000E20C1" w:rsidRDefault="000E20C1" w:rsidP="000E20C1">
      <w:pPr>
        <w:spacing w:after="0" w:line="240" w:lineRule="auto"/>
        <w:ind w:right="58"/>
        <w:contextualSpacing/>
        <w:jc w:val="both"/>
        <w:rPr>
          <w:rFonts w:ascii="Times New Roman" w:hAnsi="Times New Roman"/>
          <w:b/>
          <w:i/>
          <w:u w:val="single"/>
        </w:rPr>
      </w:pPr>
      <w:r>
        <w:rPr>
          <w:rFonts w:ascii="Times New Roman" w:hAnsi="Times New Roman"/>
          <w:b/>
          <w:i/>
          <w:u w:val="single"/>
        </w:rPr>
        <w:t xml:space="preserve">ΣΕΜ 100 &amp; 200 </w:t>
      </w:r>
    </w:p>
    <w:p w14:paraId="00574CA4" w14:textId="77777777" w:rsidR="000E20C1" w:rsidRDefault="000E20C1" w:rsidP="000E20C1">
      <w:pPr>
        <w:spacing w:after="0" w:line="240" w:lineRule="auto"/>
        <w:ind w:right="58"/>
        <w:contextualSpacing/>
        <w:jc w:val="both"/>
        <w:rPr>
          <w:rFonts w:ascii="Times New Roman" w:hAnsi="Times New Roman"/>
          <w:bCs/>
          <w:i/>
        </w:rPr>
      </w:pPr>
      <w:r>
        <w:rPr>
          <w:rFonts w:ascii="Times New Roman" w:hAnsi="Times New Roman"/>
          <w:i/>
        </w:rPr>
        <w:t xml:space="preserve">ΣΕΜ 120      </w:t>
      </w:r>
      <w:r>
        <w:rPr>
          <w:rFonts w:ascii="Times New Roman" w:hAnsi="Times New Roman"/>
          <w:bCs/>
          <w:i/>
        </w:rPr>
        <w:t xml:space="preserve">Σεμινάριο Αναδυόμενου </w:t>
      </w:r>
      <w:proofErr w:type="spellStart"/>
      <w:r>
        <w:rPr>
          <w:rFonts w:ascii="Times New Roman" w:hAnsi="Times New Roman"/>
          <w:bCs/>
          <w:i/>
        </w:rPr>
        <w:t>Γραμματισμού</w:t>
      </w:r>
      <w:proofErr w:type="spellEnd"/>
      <w:r>
        <w:rPr>
          <w:rFonts w:ascii="Times New Roman" w:hAnsi="Times New Roman"/>
          <w:bCs/>
          <w:i/>
        </w:rPr>
        <w:tab/>
      </w:r>
      <w:r>
        <w:rPr>
          <w:rFonts w:ascii="Times New Roman" w:hAnsi="Times New Roman"/>
          <w:i/>
        </w:rPr>
        <w:tab/>
      </w:r>
      <w:r>
        <w:rPr>
          <w:rFonts w:ascii="Times New Roman" w:hAnsi="Times New Roman"/>
          <w:i/>
        </w:rPr>
        <w:tab/>
        <w:t xml:space="preserve">       </w:t>
      </w:r>
      <w:r>
        <w:rPr>
          <w:rFonts w:ascii="Times New Roman" w:hAnsi="Times New Roman"/>
          <w:bCs/>
          <w:i/>
        </w:rPr>
        <w:t xml:space="preserve">Ι. </w:t>
      </w:r>
      <w:proofErr w:type="spellStart"/>
      <w:r>
        <w:rPr>
          <w:rFonts w:ascii="Times New Roman" w:hAnsi="Times New Roman"/>
          <w:bCs/>
          <w:i/>
        </w:rPr>
        <w:t>Γρηγοράκης</w:t>
      </w:r>
      <w:proofErr w:type="spellEnd"/>
    </w:p>
    <w:p w14:paraId="3023CD7A" w14:textId="77777777" w:rsidR="000E20C1" w:rsidRDefault="000E20C1" w:rsidP="000E20C1">
      <w:pPr>
        <w:spacing w:after="0" w:line="240" w:lineRule="auto"/>
        <w:ind w:right="58"/>
        <w:contextualSpacing/>
        <w:jc w:val="both"/>
        <w:rPr>
          <w:rFonts w:ascii="Times New Roman" w:hAnsi="Times New Roman"/>
          <w:bCs/>
          <w:i/>
        </w:rPr>
      </w:pPr>
      <w:r>
        <w:rPr>
          <w:rFonts w:ascii="Times New Roman" w:hAnsi="Times New Roman"/>
          <w:bCs/>
          <w:i/>
        </w:rPr>
        <w:t>ΣΕΜ 122     Σεμινάριο Ψυχοκινητικής Αγωγής</w:t>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t xml:space="preserve">      Κ. </w:t>
      </w:r>
      <w:proofErr w:type="spellStart"/>
      <w:r>
        <w:rPr>
          <w:rFonts w:ascii="Times New Roman" w:hAnsi="Times New Roman"/>
          <w:bCs/>
          <w:i/>
        </w:rPr>
        <w:t>Τρούλη</w:t>
      </w:r>
      <w:proofErr w:type="spellEnd"/>
    </w:p>
    <w:p w14:paraId="688E8701" w14:textId="77777777" w:rsidR="000E20C1" w:rsidRDefault="000E20C1" w:rsidP="000E20C1">
      <w:pPr>
        <w:spacing w:after="0" w:line="240" w:lineRule="auto"/>
        <w:ind w:right="58"/>
        <w:contextualSpacing/>
        <w:jc w:val="both"/>
        <w:rPr>
          <w:rFonts w:ascii="Times New Roman" w:hAnsi="Times New Roman"/>
          <w:bCs/>
          <w:i/>
        </w:rPr>
      </w:pPr>
      <w:r>
        <w:rPr>
          <w:rFonts w:ascii="Times New Roman" w:hAnsi="Times New Roman"/>
          <w:bCs/>
          <w:i/>
        </w:rPr>
        <w:t>ΣΕΜ 126    Σεμινάριο Συγκριτικής Παιδαγωγικής</w:t>
      </w:r>
      <w:r>
        <w:rPr>
          <w:rFonts w:ascii="Times New Roman" w:hAnsi="Times New Roman"/>
          <w:bCs/>
          <w:i/>
        </w:rPr>
        <w:tab/>
      </w:r>
      <w:r>
        <w:rPr>
          <w:rFonts w:ascii="Times New Roman" w:hAnsi="Times New Roman"/>
          <w:bCs/>
          <w:i/>
        </w:rPr>
        <w:tab/>
        <w:t xml:space="preserve">                   Ε. </w:t>
      </w:r>
      <w:proofErr w:type="spellStart"/>
      <w:r>
        <w:rPr>
          <w:rFonts w:ascii="Times New Roman" w:hAnsi="Times New Roman"/>
          <w:bCs/>
          <w:i/>
        </w:rPr>
        <w:t>Συνώδη</w:t>
      </w:r>
      <w:proofErr w:type="spellEnd"/>
    </w:p>
    <w:p w14:paraId="3EDE16BE" w14:textId="77777777" w:rsidR="000E20C1" w:rsidRDefault="000E20C1" w:rsidP="000E20C1">
      <w:pPr>
        <w:spacing w:after="0" w:line="240" w:lineRule="auto"/>
        <w:rPr>
          <w:rFonts w:ascii="Times New Roman" w:hAnsi="Times New Roman"/>
          <w:bCs/>
          <w:i/>
        </w:rPr>
      </w:pPr>
      <w:r>
        <w:rPr>
          <w:rFonts w:ascii="Times New Roman" w:hAnsi="Times New Roman"/>
          <w:i/>
        </w:rPr>
        <w:t xml:space="preserve">ΣΕΜ 138     </w:t>
      </w:r>
      <w:r>
        <w:rPr>
          <w:rFonts w:ascii="Times New Roman" w:hAnsi="Times New Roman"/>
          <w:bCs/>
          <w:i/>
        </w:rPr>
        <w:t>Σεμινάριο Προσχολικής Παιδαγωγικής: Η παιδαγωγική των</w:t>
      </w:r>
    </w:p>
    <w:p w14:paraId="691B47A5" w14:textId="77777777" w:rsidR="000E20C1" w:rsidRDefault="000E20C1" w:rsidP="000E20C1">
      <w:pPr>
        <w:spacing w:after="0" w:line="240" w:lineRule="auto"/>
        <w:rPr>
          <w:rFonts w:ascii="Times New Roman" w:hAnsi="Times New Roman"/>
          <w:bCs/>
          <w:i/>
        </w:rPr>
      </w:pPr>
      <w:r>
        <w:rPr>
          <w:rFonts w:ascii="Times New Roman" w:hAnsi="Times New Roman"/>
          <w:bCs/>
          <w:i/>
        </w:rPr>
        <w:tab/>
        <w:t xml:space="preserve">       </w:t>
      </w:r>
      <w:proofErr w:type="spellStart"/>
      <w:r>
        <w:rPr>
          <w:rFonts w:ascii="Times New Roman" w:hAnsi="Times New Roman"/>
          <w:bCs/>
          <w:i/>
        </w:rPr>
        <w:t>πολυγραμματισμών</w:t>
      </w:r>
      <w:proofErr w:type="spellEnd"/>
      <w:r>
        <w:rPr>
          <w:rFonts w:ascii="Times New Roman" w:hAnsi="Times New Roman"/>
          <w:bCs/>
          <w:i/>
        </w:rPr>
        <w:t xml:space="preserve"> και η </w:t>
      </w:r>
      <w:proofErr w:type="spellStart"/>
      <w:r>
        <w:rPr>
          <w:rFonts w:ascii="Times New Roman" w:hAnsi="Times New Roman"/>
          <w:bCs/>
          <w:i/>
        </w:rPr>
        <w:t>πολυτροπικότητα</w:t>
      </w:r>
      <w:proofErr w:type="spellEnd"/>
      <w:r>
        <w:rPr>
          <w:rFonts w:ascii="Times New Roman" w:hAnsi="Times New Roman"/>
          <w:bCs/>
          <w:i/>
        </w:rPr>
        <w:t xml:space="preserve"> στην προσχολική</w:t>
      </w:r>
    </w:p>
    <w:p w14:paraId="56986FDD" w14:textId="77777777" w:rsidR="000E20C1" w:rsidRDefault="000E20C1" w:rsidP="000E20C1">
      <w:pPr>
        <w:spacing w:after="0" w:line="240" w:lineRule="auto"/>
        <w:rPr>
          <w:rFonts w:ascii="Times New Roman" w:hAnsi="Times New Roman"/>
          <w:bCs/>
          <w:i/>
        </w:rPr>
      </w:pPr>
      <w:r>
        <w:rPr>
          <w:rFonts w:ascii="Times New Roman" w:hAnsi="Times New Roman"/>
          <w:bCs/>
          <w:i/>
        </w:rPr>
        <w:t xml:space="preserve">                    εκπαίδευση του 21ου αιώνα</w:t>
      </w:r>
      <w:r>
        <w:rPr>
          <w:rFonts w:ascii="Times New Roman" w:hAnsi="Times New Roman"/>
          <w:bCs/>
          <w:i/>
        </w:rPr>
        <w:tab/>
        <w:t xml:space="preserve">                                                           Μ. </w:t>
      </w:r>
      <w:proofErr w:type="spellStart"/>
      <w:r>
        <w:rPr>
          <w:rFonts w:ascii="Times New Roman" w:hAnsi="Times New Roman"/>
          <w:bCs/>
          <w:i/>
        </w:rPr>
        <w:t>Αμπαρτζάκη</w:t>
      </w:r>
      <w:proofErr w:type="spellEnd"/>
    </w:p>
    <w:p w14:paraId="310852D8" w14:textId="77777777" w:rsidR="000E20C1" w:rsidRDefault="000E20C1" w:rsidP="000E20C1">
      <w:pPr>
        <w:autoSpaceDE w:val="0"/>
        <w:autoSpaceDN w:val="0"/>
        <w:adjustRightInd w:val="0"/>
        <w:spacing w:after="0" w:line="240" w:lineRule="auto"/>
        <w:rPr>
          <w:rFonts w:ascii="Times New Roman" w:eastAsiaTheme="minorHAnsi" w:hAnsi="Times New Roman"/>
          <w:i/>
          <w:iCs/>
        </w:rPr>
      </w:pPr>
      <w:r>
        <w:rPr>
          <w:rFonts w:ascii="Times New Roman" w:eastAsiaTheme="minorHAnsi" w:hAnsi="Times New Roman"/>
          <w:bCs/>
          <w:i/>
          <w:iCs/>
        </w:rPr>
        <w:t>ΣΕΜ 134</w:t>
      </w:r>
      <w:r>
        <w:rPr>
          <w:rFonts w:ascii="Times New Roman" w:eastAsiaTheme="minorHAnsi" w:hAnsi="Times New Roman"/>
          <w:bCs/>
          <w:i/>
          <w:iCs/>
        </w:rPr>
        <w:tab/>
      </w:r>
      <w:r>
        <w:rPr>
          <w:rFonts w:ascii="Times New Roman" w:eastAsiaTheme="minorHAnsi" w:hAnsi="Times New Roman"/>
          <w:i/>
          <w:iCs/>
        </w:rPr>
        <w:t>Σεμινάριο Γλωσσικής ανάπτυξης και αγωγής του παιδιού</w:t>
      </w:r>
    </w:p>
    <w:p w14:paraId="275EEEFA" w14:textId="77777777" w:rsidR="000E20C1" w:rsidRDefault="000E20C1" w:rsidP="000E20C1">
      <w:pPr>
        <w:spacing w:after="0" w:line="240" w:lineRule="auto"/>
        <w:ind w:left="720" w:firstLine="720"/>
        <w:rPr>
          <w:rFonts w:ascii="Times New Roman" w:hAnsi="Times New Roman"/>
          <w:i/>
        </w:rPr>
      </w:pPr>
      <w:r>
        <w:rPr>
          <w:rFonts w:ascii="Times New Roman" w:eastAsiaTheme="minorHAnsi" w:hAnsi="Times New Roman"/>
          <w:i/>
          <w:iCs/>
        </w:rPr>
        <w:t>της προσχολικής ηλικίας</w:t>
      </w:r>
      <w:r>
        <w:rPr>
          <w:rFonts w:ascii="Times New Roman" w:eastAsiaTheme="minorHAnsi" w:hAnsi="Times New Roman"/>
          <w:i/>
          <w:iCs/>
        </w:rPr>
        <w:tab/>
      </w:r>
      <w:r>
        <w:rPr>
          <w:rFonts w:ascii="Times New Roman" w:eastAsiaTheme="minorHAnsi" w:hAnsi="Times New Roman"/>
          <w:i/>
          <w:iCs/>
        </w:rPr>
        <w:tab/>
        <w:t xml:space="preserve">                                            Μ. </w:t>
      </w:r>
      <w:proofErr w:type="spellStart"/>
      <w:r>
        <w:rPr>
          <w:rFonts w:ascii="Times New Roman" w:eastAsiaTheme="minorHAnsi" w:hAnsi="Times New Roman"/>
          <w:i/>
          <w:iCs/>
        </w:rPr>
        <w:t>Τζακώστα</w:t>
      </w:r>
      <w:proofErr w:type="spellEnd"/>
    </w:p>
    <w:p w14:paraId="0002C3BE" w14:textId="77777777" w:rsidR="000E20C1" w:rsidRDefault="000E20C1" w:rsidP="000E20C1">
      <w:pPr>
        <w:spacing w:after="0" w:line="240" w:lineRule="auto"/>
        <w:rPr>
          <w:rFonts w:ascii="Times New Roman" w:hAnsi="Times New Roman"/>
          <w:bCs/>
          <w:i/>
        </w:rPr>
      </w:pPr>
      <w:r>
        <w:rPr>
          <w:rFonts w:ascii="Times New Roman" w:hAnsi="Times New Roman"/>
          <w:i/>
        </w:rPr>
        <w:t>ΣΕΜ 144</w:t>
      </w:r>
      <w:r>
        <w:rPr>
          <w:rFonts w:ascii="Times New Roman" w:hAnsi="Times New Roman"/>
          <w:bCs/>
          <w:i/>
        </w:rPr>
        <w:t xml:space="preserve">     Σεμινάριο Ιστορίας των εκπαιδευτικών θεσμών και των </w:t>
      </w:r>
    </w:p>
    <w:p w14:paraId="051BF81D" w14:textId="77777777" w:rsidR="000E20C1" w:rsidRDefault="000E20C1" w:rsidP="000E20C1">
      <w:pPr>
        <w:spacing w:after="0" w:line="240" w:lineRule="auto"/>
        <w:rPr>
          <w:rFonts w:ascii="Times New Roman" w:hAnsi="Times New Roman"/>
          <w:bCs/>
          <w:i/>
        </w:rPr>
      </w:pPr>
      <w:r>
        <w:rPr>
          <w:rFonts w:ascii="Times New Roman" w:hAnsi="Times New Roman"/>
          <w:bCs/>
          <w:i/>
        </w:rPr>
        <w:tab/>
        <w:t xml:space="preserve">      παιδαγωγικών ιδεών</w:t>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t xml:space="preserve"> Σ. </w:t>
      </w:r>
      <w:proofErr w:type="spellStart"/>
      <w:r>
        <w:rPr>
          <w:rFonts w:ascii="Times New Roman" w:hAnsi="Times New Roman"/>
          <w:bCs/>
          <w:i/>
        </w:rPr>
        <w:t>Χατζηστεφανίδου</w:t>
      </w:r>
      <w:proofErr w:type="spellEnd"/>
    </w:p>
    <w:p w14:paraId="1D0A2AD5" w14:textId="77777777" w:rsidR="000E20C1" w:rsidRDefault="000E20C1" w:rsidP="000E20C1">
      <w:pPr>
        <w:autoSpaceDE w:val="0"/>
        <w:autoSpaceDN w:val="0"/>
        <w:adjustRightInd w:val="0"/>
        <w:spacing w:after="0" w:line="240" w:lineRule="auto"/>
        <w:rPr>
          <w:rFonts w:ascii="Times New Roman" w:hAnsi="Times New Roman"/>
          <w:bCs/>
          <w:i/>
        </w:rPr>
      </w:pPr>
      <w:r>
        <w:rPr>
          <w:rFonts w:ascii="Times New Roman" w:hAnsi="Times New Roman"/>
          <w:i/>
        </w:rPr>
        <w:t xml:space="preserve">ΣΕΜ 146      </w:t>
      </w:r>
      <w:r>
        <w:rPr>
          <w:rFonts w:ascii="Times New Roman" w:hAnsi="Times New Roman"/>
          <w:bCs/>
          <w:i/>
        </w:rPr>
        <w:t xml:space="preserve">Σεμινάριο: Σχεδιάζοντας </w:t>
      </w:r>
      <w:proofErr w:type="spellStart"/>
      <w:r>
        <w:rPr>
          <w:rFonts w:ascii="Times New Roman" w:hAnsi="Times New Roman"/>
          <w:bCs/>
          <w:i/>
        </w:rPr>
        <w:t>μουσειοπαιδαγωγικά</w:t>
      </w:r>
      <w:proofErr w:type="spellEnd"/>
      <w:r>
        <w:rPr>
          <w:rFonts w:ascii="Times New Roman" w:hAnsi="Times New Roman"/>
          <w:bCs/>
          <w:i/>
        </w:rPr>
        <w:t xml:space="preserve"> προγράμματα </w:t>
      </w:r>
    </w:p>
    <w:p w14:paraId="2A19FAD4" w14:textId="77777777" w:rsidR="000E20C1" w:rsidRDefault="000E20C1" w:rsidP="000E20C1">
      <w:pPr>
        <w:autoSpaceDE w:val="0"/>
        <w:autoSpaceDN w:val="0"/>
        <w:adjustRightInd w:val="0"/>
        <w:spacing w:after="0" w:line="240" w:lineRule="auto"/>
        <w:rPr>
          <w:rFonts w:ascii="Times New Roman" w:hAnsi="Times New Roman"/>
          <w:bCs/>
          <w:i/>
        </w:rPr>
      </w:pPr>
      <w:r>
        <w:rPr>
          <w:rFonts w:ascii="Times New Roman" w:hAnsi="Times New Roman"/>
          <w:bCs/>
          <w:i/>
        </w:rPr>
        <w:t xml:space="preserve">                      για το Νηπιαγωγείο</w:t>
      </w:r>
      <w:r>
        <w:rPr>
          <w:rFonts w:ascii="Times New Roman" w:hAnsi="Times New Roman"/>
          <w:bCs/>
          <w:i/>
        </w:rPr>
        <w:tab/>
      </w:r>
      <w:r>
        <w:rPr>
          <w:rFonts w:ascii="Times New Roman" w:hAnsi="Times New Roman"/>
          <w:bCs/>
          <w:i/>
        </w:rPr>
        <w:tab/>
      </w:r>
      <w:r>
        <w:rPr>
          <w:rFonts w:ascii="Times New Roman" w:hAnsi="Times New Roman"/>
          <w:bCs/>
          <w:i/>
        </w:rPr>
        <w:tab/>
        <w:t xml:space="preserve">                                  Σ. </w:t>
      </w:r>
      <w:proofErr w:type="spellStart"/>
      <w:r>
        <w:rPr>
          <w:rFonts w:ascii="Times New Roman" w:hAnsi="Times New Roman"/>
          <w:bCs/>
          <w:i/>
        </w:rPr>
        <w:t>Τρούλη</w:t>
      </w:r>
      <w:proofErr w:type="spellEnd"/>
    </w:p>
    <w:p w14:paraId="41B86265" w14:textId="77777777" w:rsidR="000E20C1" w:rsidRDefault="000E20C1" w:rsidP="000E20C1">
      <w:pPr>
        <w:spacing w:after="0"/>
        <w:ind w:right="-84"/>
        <w:jc w:val="both"/>
        <w:rPr>
          <w:rFonts w:ascii="Times New Roman" w:hAnsi="Times New Roman"/>
          <w:i/>
        </w:rPr>
      </w:pPr>
      <w:r>
        <w:rPr>
          <w:rFonts w:ascii="Times New Roman" w:hAnsi="Times New Roman"/>
          <w:i/>
        </w:rPr>
        <w:t xml:space="preserve">ΣΕΜ  210     Σεμινάριο Αισθητικής Αγωγής: Τέχνες στην Εκπαίδευση           Μ.  Σωτηροπούλου  </w:t>
      </w:r>
    </w:p>
    <w:p w14:paraId="59A38C30" w14:textId="77777777" w:rsidR="000E20C1" w:rsidRDefault="000E20C1" w:rsidP="000E20C1">
      <w:pPr>
        <w:spacing w:after="0" w:line="240" w:lineRule="auto"/>
        <w:ind w:right="-84"/>
        <w:jc w:val="both"/>
        <w:rPr>
          <w:rFonts w:ascii="Times New Roman" w:hAnsi="Times New Roman"/>
          <w:i/>
        </w:rPr>
      </w:pPr>
      <w:r>
        <w:rPr>
          <w:rFonts w:ascii="Times New Roman" w:hAnsi="Times New Roman"/>
          <w:i/>
        </w:rPr>
        <w:t xml:space="preserve">ΣΕΜ 213      Σεμινάριο διδασκαλίας Εκπαιδευτικών Δραστηριοτήτων </w:t>
      </w:r>
    </w:p>
    <w:p w14:paraId="724602EC" w14:textId="77777777" w:rsidR="000E20C1" w:rsidRDefault="000E20C1" w:rsidP="000E20C1">
      <w:pPr>
        <w:spacing w:after="0" w:line="240" w:lineRule="auto"/>
        <w:ind w:right="-84"/>
        <w:jc w:val="both"/>
        <w:rPr>
          <w:rFonts w:ascii="Times New Roman" w:hAnsi="Times New Roman"/>
          <w:i/>
        </w:rPr>
      </w:pPr>
      <w:r>
        <w:rPr>
          <w:rFonts w:ascii="Times New Roman" w:hAnsi="Times New Roman"/>
          <w:i/>
        </w:rPr>
        <w:t xml:space="preserve">                    με Τεχνολογίες της Πληροφορίας και των Επικοινωνιών</w:t>
      </w:r>
      <w:r>
        <w:rPr>
          <w:rFonts w:ascii="Times New Roman" w:hAnsi="Times New Roman"/>
          <w:i/>
        </w:rPr>
        <w:tab/>
        <w:t xml:space="preserve">  Ν. </w:t>
      </w:r>
      <w:proofErr w:type="spellStart"/>
      <w:r>
        <w:rPr>
          <w:rFonts w:ascii="Times New Roman" w:hAnsi="Times New Roman"/>
          <w:i/>
        </w:rPr>
        <w:t>Ζαράνης</w:t>
      </w:r>
      <w:proofErr w:type="spellEnd"/>
    </w:p>
    <w:p w14:paraId="02EB10BF" w14:textId="77777777" w:rsidR="000E20C1" w:rsidRDefault="000E20C1" w:rsidP="000E20C1">
      <w:pPr>
        <w:spacing w:after="0"/>
        <w:rPr>
          <w:rFonts w:ascii="Times New Roman" w:hAnsi="Times New Roman"/>
          <w:i/>
        </w:rPr>
      </w:pPr>
      <w:r>
        <w:rPr>
          <w:rFonts w:ascii="Times New Roman" w:hAnsi="Times New Roman"/>
          <w:i/>
        </w:rPr>
        <w:t xml:space="preserve">ΣΕΜ 222.  Σεμινάριο Μεθοδολογικές προσεγγίσεις για την ανάγνωση παιδικών </w:t>
      </w:r>
    </w:p>
    <w:p w14:paraId="0EEE305A" w14:textId="77777777" w:rsidR="000E20C1" w:rsidRDefault="000E20C1" w:rsidP="000E20C1">
      <w:pPr>
        <w:spacing w:after="0"/>
        <w:ind w:left="720" w:firstLine="720"/>
        <w:rPr>
          <w:rFonts w:ascii="Times New Roman" w:eastAsia="Times New Roman" w:hAnsi="Times New Roman"/>
          <w:bCs/>
          <w:i/>
        </w:rPr>
      </w:pPr>
      <w:r>
        <w:rPr>
          <w:rFonts w:ascii="Times New Roman" w:hAnsi="Times New Roman"/>
          <w:i/>
        </w:rPr>
        <w:t xml:space="preserve">Βιβλίων </w:t>
      </w:r>
      <w:r>
        <w:rPr>
          <w:rFonts w:ascii="Times New Roman" w:eastAsia="Times New Roman" w:hAnsi="Times New Roman"/>
          <w:bCs/>
          <w:i/>
        </w:rPr>
        <w:t xml:space="preserve">(νέο σεμινάριο)                            </w:t>
      </w:r>
      <w:r>
        <w:rPr>
          <w:rFonts w:ascii="Times New Roman" w:eastAsia="Times New Roman" w:hAnsi="Times New Roman"/>
          <w:bCs/>
          <w:i/>
        </w:rPr>
        <w:tab/>
        <w:t xml:space="preserve">               Ελ. </w:t>
      </w:r>
      <w:proofErr w:type="spellStart"/>
      <w:r>
        <w:rPr>
          <w:rFonts w:ascii="Times New Roman" w:eastAsia="Times New Roman" w:hAnsi="Times New Roman"/>
          <w:bCs/>
          <w:i/>
        </w:rPr>
        <w:t>Χλαπάνα</w:t>
      </w:r>
      <w:proofErr w:type="spellEnd"/>
    </w:p>
    <w:p w14:paraId="62C1B2AE" w14:textId="77777777" w:rsidR="000E20C1" w:rsidRDefault="000E20C1" w:rsidP="000E20C1">
      <w:pPr>
        <w:spacing w:after="0" w:line="240" w:lineRule="auto"/>
        <w:ind w:left="720" w:hanging="720"/>
        <w:rPr>
          <w:rFonts w:ascii="Times New Roman" w:hAnsi="Times New Roman"/>
          <w:i/>
        </w:rPr>
      </w:pPr>
      <w:r>
        <w:rPr>
          <w:rFonts w:ascii="Times New Roman" w:hAnsi="Times New Roman"/>
          <w:i/>
        </w:rPr>
        <w:t xml:space="preserve">ΣΕΜ 224     Σεμινάριο Τα Μαθηματικά στο νηπιαγωγείο: σχεδιάζοντας αναπτυξιακά </w:t>
      </w:r>
    </w:p>
    <w:p w14:paraId="3BF0A0B7" w14:textId="77777777" w:rsidR="000E20C1" w:rsidRDefault="000E20C1" w:rsidP="000E20C1">
      <w:pPr>
        <w:spacing w:after="0" w:line="240" w:lineRule="auto"/>
        <w:ind w:left="720" w:hanging="720"/>
        <w:rPr>
          <w:rFonts w:ascii="Times New Roman" w:hAnsi="Times New Roman"/>
          <w:i/>
        </w:rPr>
      </w:pPr>
      <w:r>
        <w:rPr>
          <w:rFonts w:ascii="Times New Roman" w:hAnsi="Times New Roman"/>
          <w:i/>
        </w:rPr>
        <w:t xml:space="preserve">                    κατάλληλες δραστηριότητες για την προαγωγή της μαθηματικής </w:t>
      </w:r>
    </w:p>
    <w:p w14:paraId="19526EB7" w14:textId="77777777" w:rsidR="000E20C1" w:rsidRDefault="000E20C1" w:rsidP="000E20C1">
      <w:pPr>
        <w:spacing w:after="0" w:line="240" w:lineRule="auto"/>
        <w:ind w:left="720" w:hanging="720"/>
        <w:rPr>
          <w:rFonts w:ascii="Times New Roman" w:hAnsi="Times New Roman"/>
          <w:i/>
        </w:rPr>
      </w:pPr>
      <w:r>
        <w:rPr>
          <w:rFonts w:ascii="Times New Roman" w:hAnsi="Times New Roman"/>
          <w:i/>
        </w:rPr>
        <w:t xml:space="preserve">                     σκέψης  </w:t>
      </w:r>
      <w:r>
        <w:rPr>
          <w:rFonts w:ascii="Times New Roman" w:eastAsia="Times New Roman" w:hAnsi="Times New Roman"/>
          <w:bCs/>
          <w:i/>
        </w:rPr>
        <w:t xml:space="preserve">(νέο σεμινάριο)                                                              </w:t>
      </w:r>
      <w:proofErr w:type="spellStart"/>
      <w:r>
        <w:rPr>
          <w:rFonts w:ascii="Times New Roman" w:hAnsi="Times New Roman"/>
          <w:i/>
        </w:rPr>
        <w:t>Α.Κορνηλάκη</w:t>
      </w:r>
      <w:proofErr w:type="spellEnd"/>
    </w:p>
    <w:p w14:paraId="0A6E1AFB" w14:textId="77777777" w:rsidR="000E20C1" w:rsidRDefault="000E20C1" w:rsidP="000E20C1">
      <w:pPr>
        <w:spacing w:after="0" w:line="240" w:lineRule="auto"/>
        <w:ind w:right="-84"/>
        <w:jc w:val="both"/>
        <w:rPr>
          <w:rFonts w:ascii="Times New Roman" w:hAnsi="Times New Roman"/>
          <w:i/>
        </w:rPr>
      </w:pPr>
    </w:p>
    <w:p w14:paraId="3D0DC103" w14:textId="77777777" w:rsidR="000E20C1" w:rsidRDefault="000E20C1" w:rsidP="000E20C1">
      <w:pPr>
        <w:spacing w:after="0" w:line="240" w:lineRule="auto"/>
        <w:ind w:right="-84"/>
        <w:jc w:val="both"/>
        <w:rPr>
          <w:rFonts w:ascii="Times New Roman" w:hAnsi="Times New Roman"/>
          <w:b/>
          <w:i/>
          <w:u w:val="single"/>
        </w:rPr>
      </w:pPr>
      <w:r>
        <w:rPr>
          <w:rFonts w:ascii="Times New Roman" w:hAnsi="Times New Roman"/>
          <w:b/>
          <w:i/>
          <w:u w:val="single"/>
        </w:rPr>
        <w:t xml:space="preserve">ΣΕΜ 300 – 600 </w:t>
      </w:r>
    </w:p>
    <w:p w14:paraId="53B261E9" w14:textId="77777777" w:rsidR="000E20C1" w:rsidRDefault="000E20C1" w:rsidP="000E20C1">
      <w:pPr>
        <w:spacing w:after="0" w:line="240" w:lineRule="auto"/>
        <w:rPr>
          <w:rFonts w:ascii="Times New Roman" w:hAnsi="Times New Roman"/>
          <w:bCs/>
          <w:i/>
        </w:rPr>
      </w:pPr>
      <w:r>
        <w:rPr>
          <w:rFonts w:ascii="Times New Roman" w:hAnsi="Times New Roman"/>
          <w:bCs/>
          <w:i/>
        </w:rPr>
        <w:t xml:space="preserve">ΣΕΜ 325  Σεμινάριο Αναπτυξιακής Ψυχολογίας: Θέματα ανάπτυξης βρεφών και νηπίων </w:t>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r>
      <w:r>
        <w:rPr>
          <w:rFonts w:ascii="Times New Roman" w:hAnsi="Times New Roman"/>
          <w:bCs/>
          <w:i/>
        </w:rPr>
        <w:tab/>
        <w:t xml:space="preserve">                        Μ. </w:t>
      </w:r>
      <w:proofErr w:type="spellStart"/>
      <w:r>
        <w:rPr>
          <w:rFonts w:ascii="Times New Roman" w:hAnsi="Times New Roman"/>
          <w:bCs/>
          <w:i/>
        </w:rPr>
        <w:t>Μαρκοδημητράκη</w:t>
      </w:r>
      <w:proofErr w:type="spellEnd"/>
    </w:p>
    <w:p w14:paraId="7D630EF8" w14:textId="77777777" w:rsidR="000E20C1" w:rsidRDefault="000E20C1" w:rsidP="000E20C1">
      <w:pPr>
        <w:spacing w:after="0" w:line="240" w:lineRule="auto"/>
        <w:rPr>
          <w:rFonts w:ascii="Times New Roman" w:hAnsi="Times New Roman"/>
          <w:b/>
          <w:i/>
        </w:rPr>
      </w:pPr>
    </w:p>
    <w:p w14:paraId="5C422C70" w14:textId="77777777" w:rsidR="000E20C1" w:rsidRDefault="000E20C1" w:rsidP="000E20C1">
      <w:pPr>
        <w:spacing w:after="0" w:line="240" w:lineRule="auto"/>
        <w:jc w:val="both"/>
        <w:rPr>
          <w:rFonts w:ascii="Times New Roman" w:hAnsi="Times New Roman"/>
          <w:i/>
        </w:rPr>
      </w:pPr>
      <w:r>
        <w:rPr>
          <w:rFonts w:ascii="Times New Roman" w:hAnsi="Times New Roman"/>
          <w:i/>
        </w:rPr>
        <w:t>ΣΕΜ 329   Σεμινάριο Σχολικής Ψυχολογίας</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Α. </w:t>
      </w:r>
      <w:proofErr w:type="spellStart"/>
      <w:r>
        <w:rPr>
          <w:rFonts w:ascii="Times New Roman" w:hAnsi="Times New Roman"/>
          <w:i/>
        </w:rPr>
        <w:t>Ματσόπουλος</w:t>
      </w:r>
      <w:proofErr w:type="spellEnd"/>
    </w:p>
    <w:p w14:paraId="71AFB7B3" w14:textId="77777777" w:rsidR="000E20C1" w:rsidRDefault="000E20C1" w:rsidP="000E20C1">
      <w:pPr>
        <w:spacing w:after="0" w:line="240" w:lineRule="auto"/>
        <w:jc w:val="both"/>
        <w:rPr>
          <w:rFonts w:ascii="Times New Roman" w:hAnsi="Times New Roman"/>
          <w:i/>
        </w:rPr>
      </w:pPr>
      <w:r>
        <w:rPr>
          <w:rFonts w:ascii="Times New Roman" w:hAnsi="Times New Roman"/>
          <w:i/>
        </w:rPr>
        <w:t xml:space="preserve">ΣΕΜ 331   </w:t>
      </w:r>
      <w:r>
        <w:rPr>
          <w:rFonts w:ascii="Times New Roman" w:eastAsia="Times New Roman" w:hAnsi="Times New Roman"/>
          <w:lang w:eastAsia="ar-SA"/>
        </w:rPr>
        <w:t>Σεμινάριο Ειδικής Ψυχοπαιδαγωγικής της προσχολικής ηλικίας   Μ. Κυπριωτάκη</w:t>
      </w:r>
    </w:p>
    <w:p w14:paraId="7D274742" w14:textId="262BE226" w:rsidR="000E20C1" w:rsidRDefault="000E20C1" w:rsidP="000E20C1">
      <w:pPr>
        <w:spacing w:after="0"/>
        <w:jc w:val="both"/>
        <w:rPr>
          <w:rFonts w:ascii="Times New Roman" w:hAnsi="Times New Roman"/>
          <w:bCs/>
          <w:i/>
        </w:rPr>
      </w:pPr>
      <w:r>
        <w:rPr>
          <w:rFonts w:ascii="Times New Roman" w:hAnsi="Times New Roman"/>
          <w:bCs/>
          <w:i/>
        </w:rPr>
        <w:t>ΣΕΜ 353   Σεμινάριο Κοινωνιολογίας της Εκπαίδευσης                                    Θ. Ελευθεράκης</w:t>
      </w:r>
    </w:p>
    <w:p w14:paraId="7C8F9CA6" w14:textId="2C48AF32" w:rsidR="002E6CC4" w:rsidRPr="00816038" w:rsidRDefault="002E6CC4" w:rsidP="000E20C1">
      <w:pPr>
        <w:spacing w:after="0"/>
        <w:jc w:val="both"/>
        <w:rPr>
          <w:rFonts w:ascii="Times New Roman" w:hAnsi="Times New Roman"/>
          <w:bCs/>
          <w:i/>
        </w:rPr>
      </w:pPr>
      <w:r w:rsidRPr="00816038">
        <w:rPr>
          <w:rFonts w:ascii="Times New Roman" w:hAnsi="Times New Roman"/>
          <w:bCs/>
          <w:i/>
        </w:rPr>
        <w:t>ΣΕΜ 355  Σεμινάριο Κοινωνιολογίας της Οικογένειας</w:t>
      </w:r>
      <w:r w:rsidRPr="00816038">
        <w:rPr>
          <w:rFonts w:ascii="Times New Roman" w:hAnsi="Times New Roman"/>
          <w:bCs/>
          <w:i/>
        </w:rPr>
        <w:tab/>
      </w:r>
      <w:r w:rsidRPr="00816038">
        <w:rPr>
          <w:rFonts w:ascii="Times New Roman" w:hAnsi="Times New Roman"/>
          <w:bCs/>
          <w:i/>
        </w:rPr>
        <w:tab/>
      </w:r>
      <w:r w:rsidRPr="00816038">
        <w:rPr>
          <w:rFonts w:ascii="Times New Roman" w:hAnsi="Times New Roman"/>
          <w:bCs/>
          <w:i/>
        </w:rPr>
        <w:tab/>
        <w:t xml:space="preserve">      </w:t>
      </w:r>
      <w:r w:rsidR="0076108B" w:rsidRPr="00816038">
        <w:rPr>
          <w:rFonts w:ascii="Times New Roman" w:hAnsi="Times New Roman"/>
          <w:bCs/>
          <w:i/>
        </w:rPr>
        <w:t xml:space="preserve">Σ. </w:t>
      </w:r>
      <w:proofErr w:type="spellStart"/>
      <w:r w:rsidR="0076108B" w:rsidRPr="00816038">
        <w:rPr>
          <w:rFonts w:ascii="Times New Roman" w:hAnsi="Times New Roman"/>
          <w:bCs/>
          <w:i/>
        </w:rPr>
        <w:t>Νικολιδάκης</w:t>
      </w:r>
      <w:proofErr w:type="spellEnd"/>
    </w:p>
    <w:p w14:paraId="66E5AB48" w14:textId="77777777" w:rsidR="000E20C1" w:rsidRDefault="000E20C1" w:rsidP="000E20C1">
      <w:pPr>
        <w:spacing w:after="0" w:line="240" w:lineRule="auto"/>
        <w:rPr>
          <w:rFonts w:ascii="Times New Roman" w:hAnsi="Times New Roman"/>
          <w:i/>
          <w:iCs/>
        </w:rPr>
      </w:pPr>
      <w:r>
        <w:rPr>
          <w:rFonts w:ascii="Times New Roman" w:hAnsi="Times New Roman"/>
          <w:bCs/>
          <w:i/>
          <w:iCs/>
        </w:rPr>
        <w:t>ΣΕΜ 406</w:t>
      </w:r>
      <w:r>
        <w:rPr>
          <w:rFonts w:ascii="Times New Roman" w:hAnsi="Times New Roman"/>
          <w:i/>
          <w:iCs/>
        </w:rPr>
        <w:t xml:space="preserve">     Σεμινάριο Εισαγωγής Τεχνητής Νοημοσύνης στην </w:t>
      </w:r>
    </w:p>
    <w:p w14:paraId="13E8D030" w14:textId="77777777" w:rsidR="000E20C1" w:rsidRDefault="000E20C1" w:rsidP="000E20C1">
      <w:pPr>
        <w:spacing w:after="0" w:line="240" w:lineRule="auto"/>
        <w:rPr>
          <w:rFonts w:ascii="Times New Roman" w:hAnsi="Times New Roman"/>
          <w:i/>
          <w:iCs/>
        </w:rPr>
      </w:pPr>
      <w:r>
        <w:rPr>
          <w:rFonts w:ascii="Times New Roman" w:hAnsi="Times New Roman"/>
          <w:i/>
          <w:iCs/>
        </w:rPr>
        <w:t xml:space="preserve">                    Προσχολική Εκπαίδευση                                                            </w:t>
      </w:r>
      <w:proofErr w:type="spellStart"/>
      <w:r>
        <w:rPr>
          <w:rFonts w:ascii="Times New Roman" w:hAnsi="Times New Roman"/>
          <w:i/>
          <w:iCs/>
        </w:rPr>
        <w:t>Στ</w:t>
      </w:r>
      <w:proofErr w:type="spellEnd"/>
      <w:r>
        <w:rPr>
          <w:rFonts w:ascii="Times New Roman" w:hAnsi="Times New Roman"/>
          <w:i/>
          <w:iCs/>
        </w:rPr>
        <w:t>. Παπαδάκης</w:t>
      </w:r>
    </w:p>
    <w:p w14:paraId="65876B8C" w14:textId="173164B6" w:rsidR="000E20C1" w:rsidRDefault="000E20C1" w:rsidP="000E20C1">
      <w:pPr>
        <w:spacing w:after="0" w:line="240" w:lineRule="auto"/>
        <w:rPr>
          <w:rFonts w:ascii="Times New Roman" w:hAnsi="Times New Roman"/>
          <w:i/>
        </w:rPr>
      </w:pPr>
      <w:r>
        <w:rPr>
          <w:rFonts w:ascii="Times New Roman" w:hAnsi="Times New Roman"/>
          <w:bCs/>
          <w:i/>
        </w:rPr>
        <w:t>ΣΕΜ 503</w:t>
      </w:r>
      <w:r>
        <w:rPr>
          <w:rFonts w:ascii="Times New Roman" w:hAnsi="Times New Roman"/>
          <w:i/>
        </w:rPr>
        <w:t xml:space="preserve">  Σεμινάριο Ελληνικής Φιλολογίας και Θεατρικής Παιδείας         </w:t>
      </w:r>
      <w:proofErr w:type="spellStart"/>
      <w:r>
        <w:rPr>
          <w:rFonts w:ascii="Times New Roman" w:hAnsi="Times New Roman"/>
          <w:i/>
        </w:rPr>
        <w:t>Ανδρ</w:t>
      </w:r>
      <w:proofErr w:type="spellEnd"/>
      <w:r>
        <w:rPr>
          <w:rFonts w:ascii="Times New Roman" w:hAnsi="Times New Roman"/>
          <w:i/>
        </w:rPr>
        <w:t>. Φουντουλάκης</w:t>
      </w:r>
    </w:p>
    <w:p w14:paraId="5CF166C5" w14:textId="00EB4EE4" w:rsidR="002E6CC4" w:rsidRPr="00816038" w:rsidRDefault="002E6CC4" w:rsidP="000E20C1">
      <w:pPr>
        <w:spacing w:after="0" w:line="240" w:lineRule="auto"/>
        <w:rPr>
          <w:rFonts w:ascii="Times New Roman" w:hAnsi="Times New Roman"/>
          <w:i/>
          <w:iCs/>
        </w:rPr>
      </w:pPr>
      <w:r w:rsidRPr="00816038">
        <w:rPr>
          <w:rFonts w:ascii="Times New Roman" w:hAnsi="Times New Roman"/>
          <w:i/>
          <w:iCs/>
        </w:rPr>
        <w:t>ΣΕΜ 595  Σεμινάριο Θρησκειολογίας</w:t>
      </w:r>
      <w:r w:rsidRPr="00816038">
        <w:rPr>
          <w:rFonts w:ascii="Times New Roman" w:hAnsi="Times New Roman"/>
          <w:i/>
          <w:iCs/>
        </w:rPr>
        <w:tab/>
      </w:r>
      <w:r w:rsidRPr="00816038">
        <w:rPr>
          <w:rFonts w:ascii="Times New Roman" w:hAnsi="Times New Roman"/>
          <w:i/>
          <w:iCs/>
        </w:rPr>
        <w:tab/>
      </w:r>
      <w:r w:rsidRPr="00816038">
        <w:rPr>
          <w:rFonts w:ascii="Times New Roman" w:hAnsi="Times New Roman"/>
          <w:i/>
          <w:iCs/>
        </w:rPr>
        <w:tab/>
      </w:r>
      <w:r w:rsidRPr="00816038">
        <w:rPr>
          <w:rFonts w:ascii="Times New Roman" w:hAnsi="Times New Roman"/>
          <w:i/>
          <w:iCs/>
        </w:rPr>
        <w:tab/>
      </w:r>
      <w:r w:rsidR="0076108B" w:rsidRPr="00816038">
        <w:rPr>
          <w:rFonts w:ascii="Times New Roman" w:hAnsi="Times New Roman"/>
          <w:i/>
          <w:iCs/>
        </w:rPr>
        <w:t xml:space="preserve">            Ε. </w:t>
      </w:r>
      <w:proofErr w:type="spellStart"/>
      <w:r w:rsidR="0076108B" w:rsidRPr="00816038">
        <w:rPr>
          <w:rFonts w:ascii="Times New Roman" w:hAnsi="Times New Roman"/>
          <w:i/>
          <w:iCs/>
        </w:rPr>
        <w:t>Καρακωσταντάκη</w:t>
      </w:r>
      <w:proofErr w:type="spellEnd"/>
    </w:p>
    <w:p w14:paraId="1735B6D9" w14:textId="77777777" w:rsidR="000E20C1" w:rsidRDefault="000E20C1" w:rsidP="000E20C1">
      <w:pPr>
        <w:spacing w:after="0" w:line="240" w:lineRule="auto"/>
        <w:rPr>
          <w:rFonts w:ascii="Times New Roman" w:hAnsi="Times New Roman"/>
          <w:i/>
        </w:rPr>
      </w:pPr>
      <w:r>
        <w:rPr>
          <w:rFonts w:ascii="Times New Roman" w:hAnsi="Times New Roman"/>
          <w:bCs/>
          <w:i/>
        </w:rPr>
        <w:t>ΣΕΜ 603</w:t>
      </w:r>
      <w:r>
        <w:rPr>
          <w:rFonts w:ascii="Times New Roman" w:hAnsi="Times New Roman"/>
          <w:i/>
        </w:rPr>
        <w:t xml:space="preserve">  Σεμινάριο έρευνας και στατιστικής ανάλυσης στην Εκπαίδευση</w:t>
      </w:r>
      <w:r>
        <w:rPr>
          <w:rFonts w:ascii="Times New Roman" w:hAnsi="Times New Roman"/>
          <w:i/>
        </w:rPr>
        <w:tab/>
        <w:t xml:space="preserve">       Μ. </w:t>
      </w:r>
      <w:proofErr w:type="spellStart"/>
      <w:r>
        <w:rPr>
          <w:rFonts w:ascii="Times New Roman" w:hAnsi="Times New Roman"/>
          <w:i/>
        </w:rPr>
        <w:t>Λιναρδάκης</w:t>
      </w:r>
      <w:proofErr w:type="spellEnd"/>
    </w:p>
    <w:p w14:paraId="02B46646" w14:textId="77777777" w:rsidR="000E20C1" w:rsidRDefault="000E20C1" w:rsidP="000E20C1">
      <w:pPr>
        <w:suppressAutoHyphens/>
        <w:spacing w:after="0" w:line="240" w:lineRule="auto"/>
        <w:ind w:left="720" w:firstLine="720"/>
        <w:jc w:val="both"/>
        <w:rPr>
          <w:rFonts w:ascii="Times New Roman" w:eastAsiaTheme="minorHAnsi" w:hAnsi="Times New Roman"/>
          <w:bCs/>
          <w:i/>
          <w:iCs/>
        </w:rPr>
      </w:pPr>
    </w:p>
    <w:p w14:paraId="5DC42AD3" w14:textId="77777777" w:rsidR="000E20C1" w:rsidRDefault="000E20C1" w:rsidP="000E20C1">
      <w:pPr>
        <w:spacing w:after="0" w:line="240" w:lineRule="auto"/>
        <w:rPr>
          <w:rFonts w:ascii="Times New Roman" w:hAnsi="Times New Roman"/>
          <w:i/>
        </w:rPr>
      </w:pPr>
    </w:p>
    <w:p w14:paraId="49ABBE9D" w14:textId="77777777" w:rsidR="000E20C1" w:rsidRDefault="000E20C1" w:rsidP="000E20C1">
      <w:pPr>
        <w:spacing w:after="0" w:line="240" w:lineRule="auto"/>
        <w:ind w:right="58"/>
        <w:jc w:val="center"/>
        <w:rPr>
          <w:rFonts w:ascii="Times New Roman" w:hAnsi="Times New Roman"/>
          <w:b/>
          <w:i/>
          <w:sz w:val="24"/>
          <w:szCs w:val="24"/>
        </w:rPr>
      </w:pPr>
      <w:r>
        <w:rPr>
          <w:rFonts w:ascii="Times New Roman" w:hAnsi="Times New Roman"/>
          <w:b/>
          <w:i/>
          <w:sz w:val="24"/>
          <w:szCs w:val="24"/>
        </w:rPr>
        <w:t>Πτυχιακή Εργασία</w:t>
      </w:r>
    </w:p>
    <w:p w14:paraId="5CBC7555" w14:textId="77777777" w:rsidR="000E20C1" w:rsidRDefault="000E20C1" w:rsidP="000E20C1">
      <w:pPr>
        <w:spacing w:after="0" w:line="240" w:lineRule="auto"/>
        <w:ind w:right="58"/>
        <w:jc w:val="center"/>
        <w:rPr>
          <w:rFonts w:ascii="Times New Roman" w:hAnsi="Times New Roman"/>
          <w:b/>
          <w:i/>
          <w:sz w:val="24"/>
          <w:szCs w:val="24"/>
        </w:rPr>
      </w:pPr>
    </w:p>
    <w:p w14:paraId="44EE3816" w14:textId="77777777" w:rsidR="000E20C1" w:rsidRDefault="000E20C1" w:rsidP="000E20C1">
      <w:pPr>
        <w:spacing w:after="0" w:line="240" w:lineRule="auto"/>
        <w:ind w:right="58"/>
        <w:jc w:val="both"/>
        <w:rPr>
          <w:rFonts w:ascii="Times New Roman" w:hAnsi="Times New Roman"/>
          <w:b/>
          <w:i/>
        </w:rPr>
      </w:pPr>
      <w:r>
        <w:rPr>
          <w:rFonts w:ascii="Times New Roman" w:hAnsi="Times New Roman"/>
          <w:b/>
          <w:i/>
        </w:rPr>
        <w:t>Όλοι οι διδάσκοντες προσφέρουν Πτυχιακή Εργασία. Οι τεταρτοετείς φοιτητές οφείλουν στην αρχή του Χειμερινού Εξαμήνου να διαβάσουν τις σχετικές ανακοινώσεις και να δηλώσουν εγκαίρως την Πτυχιακή Εργασία που επιλέγουν.</w:t>
      </w:r>
    </w:p>
    <w:p w14:paraId="01EA87A7" w14:textId="77777777" w:rsidR="000E20C1" w:rsidRDefault="000E20C1" w:rsidP="000E20C1">
      <w:pPr>
        <w:spacing w:after="0" w:line="240" w:lineRule="auto"/>
        <w:ind w:right="58"/>
        <w:jc w:val="both"/>
        <w:rPr>
          <w:rFonts w:ascii="Times New Roman" w:hAnsi="Times New Roman"/>
          <w:b/>
          <w:i/>
        </w:rPr>
      </w:pPr>
    </w:p>
    <w:tbl>
      <w:tblPr>
        <w:tblW w:w="9544" w:type="dxa"/>
        <w:tblLook w:val="04A0" w:firstRow="1" w:lastRow="0" w:firstColumn="1" w:lastColumn="0" w:noHBand="0" w:noVBand="1"/>
      </w:tblPr>
      <w:tblGrid>
        <w:gridCol w:w="1242"/>
        <w:gridCol w:w="6188"/>
        <w:gridCol w:w="2114"/>
      </w:tblGrid>
      <w:tr w:rsidR="000E20C1" w14:paraId="0E466A62" w14:textId="77777777" w:rsidTr="000E20C1">
        <w:tc>
          <w:tcPr>
            <w:tcW w:w="1242" w:type="dxa"/>
            <w:hideMark/>
          </w:tcPr>
          <w:p w14:paraId="1D62B51D" w14:textId="77777777" w:rsidR="000E20C1" w:rsidRDefault="000E20C1">
            <w:pPr>
              <w:suppressAutoHyphens/>
              <w:spacing w:after="0" w:line="240" w:lineRule="auto"/>
              <w:rPr>
                <w:rFonts w:ascii="Times New Roman" w:eastAsia="Times New Roman" w:hAnsi="Times New Roman"/>
                <w:b/>
                <w:i/>
                <w:lang w:eastAsia="ar-SA"/>
              </w:rPr>
            </w:pPr>
            <w:r>
              <w:rPr>
                <w:rFonts w:ascii="Times New Roman" w:eastAsia="Times New Roman" w:hAnsi="Times New Roman"/>
                <w:b/>
                <w:i/>
                <w:lang w:eastAsia="ar-SA"/>
              </w:rPr>
              <w:t>ΠΤΕ 101</w:t>
            </w:r>
          </w:p>
        </w:tc>
        <w:tc>
          <w:tcPr>
            <w:tcW w:w="6188" w:type="dxa"/>
            <w:hideMark/>
          </w:tcPr>
          <w:p w14:paraId="6ECAC9CA" w14:textId="77777777" w:rsidR="000E20C1" w:rsidRDefault="000E20C1">
            <w:pPr>
              <w:suppressAutoHyphens/>
              <w:spacing w:after="0" w:line="240" w:lineRule="auto"/>
              <w:rPr>
                <w:rFonts w:ascii="Times New Roman" w:eastAsia="Times New Roman" w:hAnsi="Times New Roman"/>
                <w:i/>
                <w:lang w:eastAsia="ar-SA"/>
              </w:rPr>
            </w:pPr>
            <w:r>
              <w:rPr>
                <w:rFonts w:ascii="Times New Roman" w:eastAsia="Times New Roman" w:hAnsi="Times New Roman"/>
                <w:i/>
                <w:lang w:eastAsia="ar-SA"/>
              </w:rPr>
              <w:t>Πτυχιακή εργασία: Θέματα Προσχολικής Παιδαγωγικής</w:t>
            </w:r>
          </w:p>
        </w:tc>
        <w:tc>
          <w:tcPr>
            <w:tcW w:w="2114" w:type="dxa"/>
            <w:hideMark/>
          </w:tcPr>
          <w:p w14:paraId="74AC3A53" w14:textId="77777777" w:rsidR="000E20C1" w:rsidRDefault="000E20C1">
            <w:pPr>
              <w:spacing w:after="0" w:line="240" w:lineRule="auto"/>
              <w:jc w:val="both"/>
              <w:rPr>
                <w:rFonts w:ascii="Times New Roman" w:hAnsi="Times New Roman"/>
                <w:i/>
              </w:rPr>
            </w:pPr>
            <w:r>
              <w:rPr>
                <w:rFonts w:ascii="Times New Roman" w:hAnsi="Times New Roman"/>
                <w:i/>
              </w:rPr>
              <w:t xml:space="preserve">Ε. </w:t>
            </w:r>
            <w:proofErr w:type="spellStart"/>
            <w:r>
              <w:rPr>
                <w:rFonts w:ascii="Times New Roman" w:hAnsi="Times New Roman"/>
                <w:i/>
              </w:rPr>
              <w:t>Χλαπάνα</w:t>
            </w:r>
            <w:proofErr w:type="spellEnd"/>
          </w:p>
        </w:tc>
      </w:tr>
      <w:tr w:rsidR="000E20C1" w14:paraId="2FEF8CA2" w14:textId="77777777" w:rsidTr="000E20C1">
        <w:tc>
          <w:tcPr>
            <w:tcW w:w="1242" w:type="dxa"/>
            <w:hideMark/>
          </w:tcPr>
          <w:p w14:paraId="3E6BD831" w14:textId="77777777" w:rsidR="000E20C1" w:rsidRDefault="000E20C1">
            <w:pPr>
              <w:spacing w:after="0" w:line="240" w:lineRule="auto"/>
              <w:rPr>
                <w:rFonts w:ascii="Times New Roman" w:hAnsi="Times New Roman"/>
                <w:b/>
                <w:i/>
              </w:rPr>
            </w:pPr>
            <w:r>
              <w:rPr>
                <w:rFonts w:ascii="Times New Roman" w:hAnsi="Times New Roman"/>
                <w:b/>
                <w:i/>
              </w:rPr>
              <w:t>ΠΤΕ 103</w:t>
            </w:r>
          </w:p>
          <w:p w14:paraId="4A51982E" w14:textId="77777777" w:rsidR="000E20C1" w:rsidRDefault="000E20C1">
            <w:pPr>
              <w:spacing w:after="0" w:line="240" w:lineRule="auto"/>
              <w:rPr>
                <w:rFonts w:ascii="Times New Roman" w:hAnsi="Times New Roman"/>
                <w:b/>
                <w:i/>
              </w:rPr>
            </w:pPr>
            <w:r>
              <w:rPr>
                <w:rFonts w:ascii="Times New Roman" w:hAnsi="Times New Roman"/>
                <w:b/>
                <w:i/>
              </w:rPr>
              <w:t>ΠΤΕ106</w:t>
            </w:r>
          </w:p>
        </w:tc>
        <w:tc>
          <w:tcPr>
            <w:tcW w:w="6188" w:type="dxa"/>
            <w:hideMark/>
          </w:tcPr>
          <w:p w14:paraId="37480862" w14:textId="77777777" w:rsidR="000E20C1" w:rsidRDefault="000E20C1">
            <w:pPr>
              <w:spacing w:after="0" w:line="240" w:lineRule="auto"/>
              <w:rPr>
                <w:rFonts w:ascii="Times New Roman" w:hAnsi="Times New Roman"/>
                <w:i/>
              </w:rPr>
            </w:pPr>
            <w:r>
              <w:rPr>
                <w:rFonts w:ascii="Times New Roman" w:hAnsi="Times New Roman"/>
                <w:i/>
              </w:rPr>
              <w:t>Πτυχιακή εργασία: Κοινωνιολογία της εκπαίδευσης</w:t>
            </w:r>
          </w:p>
          <w:p w14:paraId="6176721D" w14:textId="77777777" w:rsidR="000E20C1" w:rsidRDefault="000E20C1">
            <w:pPr>
              <w:spacing w:after="0" w:line="240" w:lineRule="auto"/>
              <w:rPr>
                <w:rFonts w:ascii="Times New Roman" w:hAnsi="Times New Roman"/>
                <w:i/>
              </w:rPr>
            </w:pPr>
            <w:r>
              <w:rPr>
                <w:rFonts w:ascii="Times New Roman" w:hAnsi="Times New Roman"/>
                <w:i/>
              </w:rPr>
              <w:t>Πτυχιακή εργασία: Παιδική Λογοτεχνία</w:t>
            </w:r>
            <w:r>
              <w:rPr>
                <w:rFonts w:cs="Calibri"/>
                <w:lang w:eastAsia="el-GR"/>
              </w:rPr>
              <w:t xml:space="preserve"> </w:t>
            </w:r>
          </w:p>
        </w:tc>
        <w:tc>
          <w:tcPr>
            <w:tcW w:w="2114" w:type="dxa"/>
            <w:hideMark/>
          </w:tcPr>
          <w:p w14:paraId="1804AC90" w14:textId="77777777" w:rsidR="000E20C1" w:rsidRDefault="000E20C1">
            <w:pPr>
              <w:spacing w:after="0" w:line="240" w:lineRule="auto"/>
              <w:jc w:val="both"/>
              <w:rPr>
                <w:rFonts w:ascii="Times New Roman" w:hAnsi="Times New Roman"/>
                <w:i/>
              </w:rPr>
            </w:pPr>
            <w:r>
              <w:rPr>
                <w:rFonts w:ascii="Times New Roman" w:hAnsi="Times New Roman"/>
                <w:i/>
              </w:rPr>
              <w:t>Θ. Ελευθεράκης</w:t>
            </w:r>
          </w:p>
          <w:p w14:paraId="065CC49E" w14:textId="77777777" w:rsidR="000E20C1" w:rsidRDefault="000E20C1">
            <w:pPr>
              <w:spacing w:after="0" w:line="240" w:lineRule="auto"/>
              <w:jc w:val="both"/>
              <w:rPr>
                <w:rFonts w:ascii="Times New Roman" w:hAnsi="Times New Roman"/>
                <w:i/>
              </w:rPr>
            </w:pPr>
            <w:r>
              <w:rPr>
                <w:rFonts w:ascii="Times New Roman" w:hAnsi="Times New Roman"/>
                <w:i/>
              </w:rPr>
              <w:t xml:space="preserve">Μ. </w:t>
            </w:r>
            <w:proofErr w:type="spellStart"/>
            <w:r>
              <w:rPr>
                <w:rFonts w:ascii="Times New Roman" w:hAnsi="Times New Roman"/>
                <w:i/>
              </w:rPr>
              <w:t>Καραϊσκου</w:t>
            </w:r>
            <w:proofErr w:type="spellEnd"/>
          </w:p>
        </w:tc>
      </w:tr>
      <w:tr w:rsidR="000E20C1" w14:paraId="5AB66EFB" w14:textId="77777777" w:rsidTr="000E20C1">
        <w:tc>
          <w:tcPr>
            <w:tcW w:w="1242" w:type="dxa"/>
            <w:hideMark/>
          </w:tcPr>
          <w:p w14:paraId="13F2F547" w14:textId="77777777" w:rsidR="000E20C1" w:rsidRDefault="000E20C1">
            <w:pPr>
              <w:spacing w:after="0" w:line="240" w:lineRule="auto"/>
              <w:rPr>
                <w:rFonts w:ascii="Times New Roman" w:hAnsi="Times New Roman"/>
                <w:b/>
                <w:i/>
              </w:rPr>
            </w:pPr>
            <w:r>
              <w:rPr>
                <w:rFonts w:ascii="Times New Roman" w:hAnsi="Times New Roman"/>
                <w:b/>
                <w:i/>
              </w:rPr>
              <w:t xml:space="preserve">ΠΤΕ 107       </w:t>
            </w:r>
          </w:p>
        </w:tc>
        <w:tc>
          <w:tcPr>
            <w:tcW w:w="6188" w:type="dxa"/>
            <w:hideMark/>
          </w:tcPr>
          <w:p w14:paraId="6AB850C6" w14:textId="77777777" w:rsidR="000E20C1" w:rsidRDefault="000E20C1">
            <w:pPr>
              <w:spacing w:after="0" w:line="240" w:lineRule="auto"/>
              <w:rPr>
                <w:rFonts w:ascii="Times New Roman" w:hAnsi="Times New Roman"/>
                <w:i/>
              </w:rPr>
            </w:pPr>
            <w:r>
              <w:rPr>
                <w:rFonts w:ascii="Times New Roman" w:hAnsi="Times New Roman"/>
                <w:i/>
              </w:rPr>
              <w:t>Πτυχιακή εργασία: Φιλοσοφία για παιδιά</w:t>
            </w:r>
          </w:p>
        </w:tc>
        <w:tc>
          <w:tcPr>
            <w:tcW w:w="2114" w:type="dxa"/>
            <w:hideMark/>
          </w:tcPr>
          <w:p w14:paraId="3BFFADAC" w14:textId="77777777" w:rsidR="000E20C1" w:rsidRDefault="000E20C1">
            <w:pPr>
              <w:spacing w:after="0" w:line="240" w:lineRule="auto"/>
              <w:jc w:val="both"/>
              <w:rPr>
                <w:rFonts w:ascii="Times New Roman" w:hAnsi="Times New Roman"/>
                <w:i/>
              </w:rPr>
            </w:pPr>
            <w:r>
              <w:rPr>
                <w:rFonts w:ascii="Times New Roman" w:hAnsi="Times New Roman"/>
                <w:i/>
              </w:rPr>
              <w:t xml:space="preserve">Σ. </w:t>
            </w:r>
            <w:proofErr w:type="spellStart"/>
            <w:r>
              <w:rPr>
                <w:rFonts w:ascii="Times New Roman" w:hAnsi="Times New Roman"/>
                <w:i/>
              </w:rPr>
              <w:t>Νικολιδάκη</w:t>
            </w:r>
            <w:proofErr w:type="spellEnd"/>
          </w:p>
        </w:tc>
      </w:tr>
      <w:tr w:rsidR="000E20C1" w14:paraId="2349A7B1" w14:textId="77777777" w:rsidTr="000E20C1">
        <w:tc>
          <w:tcPr>
            <w:tcW w:w="1242" w:type="dxa"/>
            <w:hideMark/>
          </w:tcPr>
          <w:p w14:paraId="23CC88AC" w14:textId="77777777" w:rsidR="000E20C1" w:rsidRDefault="000E20C1">
            <w:pPr>
              <w:spacing w:after="0" w:line="240" w:lineRule="auto"/>
              <w:rPr>
                <w:rFonts w:ascii="Times New Roman" w:hAnsi="Times New Roman"/>
                <w:b/>
                <w:i/>
              </w:rPr>
            </w:pPr>
            <w:r>
              <w:rPr>
                <w:rFonts w:ascii="Times New Roman" w:hAnsi="Times New Roman"/>
                <w:b/>
                <w:i/>
              </w:rPr>
              <w:lastRenderedPageBreak/>
              <w:t>ΠΤΕ 108</w:t>
            </w:r>
          </w:p>
        </w:tc>
        <w:tc>
          <w:tcPr>
            <w:tcW w:w="6188" w:type="dxa"/>
            <w:hideMark/>
          </w:tcPr>
          <w:p w14:paraId="78A40121" w14:textId="77777777" w:rsidR="000E20C1" w:rsidRDefault="000E20C1">
            <w:pPr>
              <w:spacing w:after="0" w:line="240" w:lineRule="auto"/>
              <w:rPr>
                <w:rFonts w:ascii="Times New Roman" w:hAnsi="Times New Roman"/>
                <w:i/>
              </w:rPr>
            </w:pPr>
            <w:r>
              <w:rPr>
                <w:rFonts w:ascii="Times New Roman" w:hAnsi="Times New Roman"/>
                <w:i/>
              </w:rPr>
              <w:t>Πτυχιακή εργασία: Ελληνική Φιλολογία και Θεατρική Παιδεία</w:t>
            </w:r>
          </w:p>
        </w:tc>
        <w:tc>
          <w:tcPr>
            <w:tcW w:w="2114" w:type="dxa"/>
            <w:hideMark/>
          </w:tcPr>
          <w:p w14:paraId="46CC363D" w14:textId="77777777" w:rsidR="000E20C1" w:rsidRDefault="000E20C1">
            <w:pPr>
              <w:spacing w:after="0" w:line="240" w:lineRule="auto"/>
              <w:jc w:val="both"/>
              <w:rPr>
                <w:rFonts w:ascii="Times New Roman" w:hAnsi="Times New Roman"/>
                <w:i/>
              </w:rPr>
            </w:pPr>
            <w:r>
              <w:rPr>
                <w:rFonts w:ascii="Times New Roman" w:hAnsi="Times New Roman"/>
                <w:i/>
              </w:rPr>
              <w:t>Α. Φουντουλάκης</w:t>
            </w:r>
          </w:p>
        </w:tc>
      </w:tr>
      <w:tr w:rsidR="000E20C1" w14:paraId="3D622669" w14:textId="77777777" w:rsidTr="000E20C1">
        <w:tc>
          <w:tcPr>
            <w:tcW w:w="1242" w:type="dxa"/>
          </w:tcPr>
          <w:p w14:paraId="5BB2E97F" w14:textId="77777777" w:rsidR="000E20C1" w:rsidRDefault="000E20C1">
            <w:pPr>
              <w:spacing w:after="0" w:line="240" w:lineRule="auto"/>
              <w:rPr>
                <w:rFonts w:ascii="Times New Roman" w:hAnsi="Times New Roman"/>
                <w:b/>
                <w:i/>
              </w:rPr>
            </w:pPr>
            <w:r>
              <w:rPr>
                <w:rFonts w:ascii="Times New Roman" w:hAnsi="Times New Roman"/>
                <w:b/>
                <w:i/>
              </w:rPr>
              <w:t>ΠΤΕ 109</w:t>
            </w:r>
          </w:p>
          <w:p w14:paraId="79B48FD0" w14:textId="77777777" w:rsidR="000E20C1" w:rsidRDefault="000E20C1">
            <w:pPr>
              <w:spacing w:after="0" w:line="240" w:lineRule="auto"/>
              <w:rPr>
                <w:rFonts w:ascii="Times New Roman" w:hAnsi="Times New Roman"/>
                <w:b/>
                <w:i/>
                <w:strike/>
              </w:rPr>
            </w:pPr>
          </w:p>
        </w:tc>
        <w:tc>
          <w:tcPr>
            <w:tcW w:w="6188" w:type="dxa"/>
            <w:hideMark/>
          </w:tcPr>
          <w:p w14:paraId="1EFE273C" w14:textId="77777777" w:rsidR="000E20C1" w:rsidRDefault="000E20C1">
            <w:pPr>
              <w:spacing w:after="0" w:line="240" w:lineRule="auto"/>
              <w:rPr>
                <w:rFonts w:ascii="Times New Roman" w:hAnsi="Times New Roman"/>
                <w:i/>
                <w:strike/>
              </w:rPr>
            </w:pPr>
            <w:r>
              <w:rPr>
                <w:rFonts w:ascii="Times New Roman" w:hAnsi="Times New Roman"/>
                <w:i/>
              </w:rPr>
              <w:t>Πτυχιακή εργασία: Γλωσσική ανάπτυξη και αγωγή του παιδιού της προσχολικής ηλικίας</w:t>
            </w:r>
          </w:p>
        </w:tc>
        <w:tc>
          <w:tcPr>
            <w:tcW w:w="2114" w:type="dxa"/>
            <w:hideMark/>
          </w:tcPr>
          <w:p w14:paraId="1733E844" w14:textId="77777777" w:rsidR="000E20C1" w:rsidRDefault="000E20C1">
            <w:pPr>
              <w:spacing w:after="0" w:line="240" w:lineRule="auto"/>
              <w:jc w:val="both"/>
              <w:rPr>
                <w:rFonts w:ascii="Times New Roman" w:hAnsi="Times New Roman"/>
                <w:i/>
              </w:rPr>
            </w:pPr>
            <w:r>
              <w:rPr>
                <w:rFonts w:ascii="Times New Roman" w:hAnsi="Times New Roman"/>
                <w:i/>
              </w:rPr>
              <w:t xml:space="preserve">Μ. </w:t>
            </w:r>
            <w:proofErr w:type="spellStart"/>
            <w:r>
              <w:rPr>
                <w:rFonts w:ascii="Times New Roman" w:hAnsi="Times New Roman"/>
                <w:i/>
              </w:rPr>
              <w:t>Τζακώστα</w:t>
            </w:r>
            <w:proofErr w:type="spellEnd"/>
          </w:p>
        </w:tc>
      </w:tr>
      <w:tr w:rsidR="000E20C1" w14:paraId="2BA01AD7" w14:textId="77777777" w:rsidTr="000E20C1">
        <w:tc>
          <w:tcPr>
            <w:tcW w:w="1242" w:type="dxa"/>
            <w:hideMark/>
          </w:tcPr>
          <w:p w14:paraId="79685C56" w14:textId="77777777" w:rsidR="000E20C1" w:rsidRDefault="000E20C1">
            <w:pPr>
              <w:spacing w:after="0" w:line="240" w:lineRule="auto"/>
              <w:rPr>
                <w:rFonts w:ascii="Times New Roman" w:hAnsi="Times New Roman"/>
                <w:b/>
                <w:i/>
              </w:rPr>
            </w:pPr>
            <w:r>
              <w:rPr>
                <w:rFonts w:ascii="Times New Roman" w:hAnsi="Times New Roman"/>
                <w:b/>
                <w:i/>
              </w:rPr>
              <w:t>ΠΤΕ 112</w:t>
            </w:r>
          </w:p>
        </w:tc>
        <w:tc>
          <w:tcPr>
            <w:tcW w:w="6188" w:type="dxa"/>
            <w:hideMark/>
          </w:tcPr>
          <w:p w14:paraId="33AB5969" w14:textId="77777777" w:rsidR="000E20C1" w:rsidRDefault="000E20C1">
            <w:pPr>
              <w:spacing w:after="0" w:line="240" w:lineRule="auto"/>
              <w:rPr>
                <w:rFonts w:ascii="Times New Roman" w:hAnsi="Times New Roman"/>
                <w:i/>
              </w:rPr>
            </w:pPr>
            <w:r>
              <w:rPr>
                <w:rFonts w:ascii="Times New Roman" w:hAnsi="Times New Roman"/>
                <w:i/>
              </w:rPr>
              <w:t>Πτυχιακή εργασία: Ψυχοπαιδαγωγική</w:t>
            </w:r>
          </w:p>
        </w:tc>
        <w:tc>
          <w:tcPr>
            <w:tcW w:w="2114" w:type="dxa"/>
            <w:hideMark/>
          </w:tcPr>
          <w:p w14:paraId="4F91E8E3" w14:textId="77777777" w:rsidR="000E20C1" w:rsidRDefault="000E20C1">
            <w:pPr>
              <w:spacing w:after="0" w:line="240" w:lineRule="auto"/>
              <w:jc w:val="both"/>
              <w:rPr>
                <w:rFonts w:ascii="Times New Roman" w:hAnsi="Times New Roman"/>
                <w:i/>
              </w:rPr>
            </w:pPr>
            <w:proofErr w:type="spellStart"/>
            <w:r>
              <w:rPr>
                <w:rFonts w:ascii="Times New Roman" w:hAnsi="Times New Roman"/>
                <w:i/>
              </w:rPr>
              <w:t>Γ.Μανωλίτσης</w:t>
            </w:r>
            <w:proofErr w:type="spellEnd"/>
          </w:p>
        </w:tc>
      </w:tr>
      <w:tr w:rsidR="000E20C1" w14:paraId="781C3EEB" w14:textId="77777777" w:rsidTr="000E20C1">
        <w:tc>
          <w:tcPr>
            <w:tcW w:w="1242" w:type="dxa"/>
            <w:hideMark/>
          </w:tcPr>
          <w:p w14:paraId="383283CC" w14:textId="77777777" w:rsidR="000E20C1" w:rsidRDefault="000E20C1">
            <w:pPr>
              <w:spacing w:after="0" w:line="240" w:lineRule="auto"/>
              <w:rPr>
                <w:rFonts w:ascii="Times New Roman" w:hAnsi="Times New Roman"/>
                <w:b/>
                <w:i/>
              </w:rPr>
            </w:pPr>
            <w:r>
              <w:rPr>
                <w:rFonts w:ascii="Times New Roman" w:hAnsi="Times New Roman"/>
                <w:b/>
                <w:i/>
              </w:rPr>
              <w:t>ΠΤΕ 113</w:t>
            </w:r>
          </w:p>
        </w:tc>
        <w:tc>
          <w:tcPr>
            <w:tcW w:w="6188" w:type="dxa"/>
            <w:hideMark/>
          </w:tcPr>
          <w:p w14:paraId="04F6ECD9" w14:textId="77777777" w:rsidR="000E20C1" w:rsidRDefault="000E20C1">
            <w:pPr>
              <w:spacing w:after="0" w:line="240" w:lineRule="auto"/>
              <w:rPr>
                <w:rFonts w:ascii="Times New Roman" w:hAnsi="Times New Roman"/>
                <w:i/>
              </w:rPr>
            </w:pPr>
            <w:r>
              <w:rPr>
                <w:rFonts w:ascii="Times New Roman" w:hAnsi="Times New Roman"/>
                <w:i/>
              </w:rPr>
              <w:t>Πτυχιακή εργασία: Ποσοτική έρευνα στην εκπαίδευση</w:t>
            </w:r>
          </w:p>
        </w:tc>
        <w:tc>
          <w:tcPr>
            <w:tcW w:w="2114" w:type="dxa"/>
            <w:hideMark/>
          </w:tcPr>
          <w:p w14:paraId="0FE8FC1B" w14:textId="77777777" w:rsidR="000E20C1" w:rsidRDefault="000E20C1">
            <w:pPr>
              <w:spacing w:after="0" w:line="240" w:lineRule="auto"/>
              <w:jc w:val="both"/>
              <w:rPr>
                <w:rFonts w:ascii="Times New Roman" w:hAnsi="Times New Roman"/>
                <w:i/>
              </w:rPr>
            </w:pPr>
            <w:r>
              <w:rPr>
                <w:rFonts w:ascii="Times New Roman" w:hAnsi="Times New Roman"/>
                <w:i/>
              </w:rPr>
              <w:t xml:space="preserve">Μ. </w:t>
            </w:r>
            <w:proofErr w:type="spellStart"/>
            <w:r>
              <w:rPr>
                <w:rFonts w:ascii="Times New Roman" w:hAnsi="Times New Roman"/>
                <w:i/>
              </w:rPr>
              <w:t>Λιναρδάκης</w:t>
            </w:r>
            <w:proofErr w:type="spellEnd"/>
          </w:p>
        </w:tc>
      </w:tr>
      <w:tr w:rsidR="000E20C1" w14:paraId="1FF69E2D" w14:textId="77777777" w:rsidTr="000E20C1">
        <w:tc>
          <w:tcPr>
            <w:tcW w:w="1242" w:type="dxa"/>
            <w:hideMark/>
          </w:tcPr>
          <w:p w14:paraId="6EA6B687" w14:textId="77777777" w:rsidR="000E20C1" w:rsidRDefault="000E20C1">
            <w:pPr>
              <w:spacing w:after="0" w:line="240" w:lineRule="auto"/>
              <w:rPr>
                <w:rFonts w:ascii="Times New Roman" w:hAnsi="Times New Roman"/>
                <w:b/>
                <w:bCs/>
                <w:i/>
                <w:iCs/>
              </w:rPr>
            </w:pPr>
            <w:r>
              <w:rPr>
                <w:rFonts w:ascii="Times New Roman" w:hAnsi="Times New Roman"/>
                <w:b/>
                <w:bCs/>
                <w:i/>
                <w:iCs/>
              </w:rPr>
              <w:t>ΠΤΕ 114</w:t>
            </w:r>
          </w:p>
        </w:tc>
        <w:tc>
          <w:tcPr>
            <w:tcW w:w="6188" w:type="dxa"/>
            <w:hideMark/>
          </w:tcPr>
          <w:p w14:paraId="0CB54E4F" w14:textId="77777777" w:rsidR="000E20C1" w:rsidRDefault="000E20C1">
            <w:pPr>
              <w:spacing w:after="0" w:line="240" w:lineRule="auto"/>
              <w:rPr>
                <w:rFonts w:ascii="Times New Roman" w:hAnsi="Times New Roman"/>
                <w:i/>
                <w:iCs/>
              </w:rPr>
            </w:pPr>
            <w:r>
              <w:rPr>
                <w:rFonts w:ascii="Times New Roman" w:hAnsi="Times New Roman"/>
                <w:i/>
                <w:iCs/>
              </w:rPr>
              <w:t>Πτυχιακή εργασία: Θέματα Προσχολικής Παιδαγωγικής</w:t>
            </w:r>
          </w:p>
        </w:tc>
        <w:tc>
          <w:tcPr>
            <w:tcW w:w="2114" w:type="dxa"/>
            <w:hideMark/>
          </w:tcPr>
          <w:p w14:paraId="2289EA84" w14:textId="77777777" w:rsidR="000E20C1" w:rsidRDefault="000E20C1">
            <w:pPr>
              <w:spacing w:after="0" w:line="240" w:lineRule="auto"/>
              <w:jc w:val="both"/>
              <w:rPr>
                <w:rFonts w:ascii="Times New Roman" w:hAnsi="Times New Roman"/>
                <w:i/>
                <w:iCs/>
              </w:rPr>
            </w:pPr>
            <w:r>
              <w:rPr>
                <w:rFonts w:ascii="Times New Roman" w:hAnsi="Times New Roman"/>
                <w:i/>
                <w:iCs/>
              </w:rPr>
              <w:t xml:space="preserve">Β. Οικονομίδης </w:t>
            </w:r>
          </w:p>
        </w:tc>
      </w:tr>
      <w:tr w:rsidR="000E20C1" w14:paraId="6A579BC0" w14:textId="77777777" w:rsidTr="000E20C1">
        <w:tc>
          <w:tcPr>
            <w:tcW w:w="1242" w:type="dxa"/>
            <w:hideMark/>
          </w:tcPr>
          <w:p w14:paraId="531EDE1E" w14:textId="77777777" w:rsidR="000E20C1" w:rsidRDefault="000E20C1">
            <w:pPr>
              <w:spacing w:after="0" w:line="240" w:lineRule="auto"/>
              <w:rPr>
                <w:rFonts w:ascii="Times New Roman" w:hAnsi="Times New Roman"/>
                <w:b/>
                <w:i/>
              </w:rPr>
            </w:pPr>
            <w:r>
              <w:rPr>
                <w:rFonts w:ascii="Times New Roman" w:hAnsi="Times New Roman"/>
                <w:b/>
                <w:i/>
              </w:rPr>
              <w:t>ΠΤΕ 116</w:t>
            </w:r>
          </w:p>
        </w:tc>
        <w:tc>
          <w:tcPr>
            <w:tcW w:w="6188" w:type="dxa"/>
            <w:hideMark/>
          </w:tcPr>
          <w:p w14:paraId="623C0076" w14:textId="77777777" w:rsidR="000E20C1" w:rsidRDefault="000E20C1">
            <w:pPr>
              <w:spacing w:after="0" w:line="240" w:lineRule="auto"/>
              <w:rPr>
                <w:rFonts w:ascii="Times New Roman" w:hAnsi="Times New Roman"/>
                <w:i/>
              </w:rPr>
            </w:pPr>
            <w:r>
              <w:rPr>
                <w:rFonts w:ascii="Times New Roman" w:hAnsi="Times New Roman"/>
                <w:i/>
              </w:rPr>
              <w:t xml:space="preserve">Πτυχιακή εργασία: </w:t>
            </w:r>
            <w:r>
              <w:rPr>
                <w:rFonts w:ascii="Times New Roman" w:eastAsia="Times New Roman" w:hAnsi="Times New Roman"/>
                <w:i/>
              </w:rPr>
              <w:t>Αναπτυξιακή Ψυχολογία: Θέματα ανάπτυξης από τη βρεφική έως την εφηβική ηλικία</w:t>
            </w:r>
          </w:p>
        </w:tc>
        <w:tc>
          <w:tcPr>
            <w:tcW w:w="2114" w:type="dxa"/>
            <w:hideMark/>
          </w:tcPr>
          <w:p w14:paraId="32EA875C" w14:textId="77777777" w:rsidR="000E20C1" w:rsidRDefault="000E20C1">
            <w:pPr>
              <w:spacing w:after="0" w:line="240" w:lineRule="auto"/>
              <w:jc w:val="both"/>
              <w:rPr>
                <w:rFonts w:ascii="Times New Roman" w:hAnsi="Times New Roman"/>
                <w:i/>
              </w:rPr>
            </w:pPr>
            <w:r>
              <w:rPr>
                <w:rFonts w:ascii="Times New Roman" w:hAnsi="Times New Roman"/>
                <w:i/>
              </w:rPr>
              <w:t xml:space="preserve">Α. </w:t>
            </w:r>
            <w:proofErr w:type="spellStart"/>
            <w:r>
              <w:rPr>
                <w:rFonts w:ascii="Times New Roman" w:hAnsi="Times New Roman"/>
                <w:i/>
              </w:rPr>
              <w:t>Κορνηλάκη</w:t>
            </w:r>
            <w:proofErr w:type="spellEnd"/>
          </w:p>
        </w:tc>
      </w:tr>
      <w:tr w:rsidR="000E20C1" w14:paraId="05B6BC55" w14:textId="77777777" w:rsidTr="000E20C1">
        <w:tc>
          <w:tcPr>
            <w:tcW w:w="1242" w:type="dxa"/>
            <w:hideMark/>
          </w:tcPr>
          <w:p w14:paraId="3DFF11F5" w14:textId="77777777" w:rsidR="000E20C1" w:rsidRDefault="000E20C1">
            <w:pPr>
              <w:spacing w:after="0" w:line="240" w:lineRule="auto"/>
              <w:rPr>
                <w:rFonts w:ascii="Times New Roman" w:hAnsi="Times New Roman"/>
                <w:b/>
                <w:i/>
              </w:rPr>
            </w:pPr>
            <w:r>
              <w:rPr>
                <w:rFonts w:ascii="Times New Roman" w:hAnsi="Times New Roman"/>
                <w:b/>
                <w:i/>
              </w:rPr>
              <w:t>ΠΤΕ 117</w:t>
            </w:r>
          </w:p>
        </w:tc>
        <w:tc>
          <w:tcPr>
            <w:tcW w:w="6188" w:type="dxa"/>
            <w:hideMark/>
          </w:tcPr>
          <w:p w14:paraId="7D60AB7B" w14:textId="77777777" w:rsidR="000E20C1" w:rsidRDefault="000E20C1">
            <w:pPr>
              <w:spacing w:after="0" w:line="240" w:lineRule="auto"/>
              <w:rPr>
                <w:rFonts w:ascii="Times New Roman" w:hAnsi="Times New Roman"/>
                <w:i/>
              </w:rPr>
            </w:pPr>
            <w:r>
              <w:rPr>
                <w:rFonts w:ascii="Times New Roman" w:hAnsi="Times New Roman"/>
                <w:i/>
              </w:rPr>
              <w:t>Πτυχιακή εργασία: Σχολική Ψυχολογία</w:t>
            </w:r>
          </w:p>
        </w:tc>
        <w:tc>
          <w:tcPr>
            <w:tcW w:w="2114" w:type="dxa"/>
            <w:hideMark/>
          </w:tcPr>
          <w:p w14:paraId="009F98D4" w14:textId="77777777" w:rsidR="000E20C1" w:rsidRDefault="000E20C1">
            <w:pPr>
              <w:spacing w:after="0" w:line="240" w:lineRule="auto"/>
              <w:jc w:val="both"/>
              <w:rPr>
                <w:rFonts w:ascii="Times New Roman" w:hAnsi="Times New Roman"/>
                <w:i/>
              </w:rPr>
            </w:pPr>
            <w:r>
              <w:rPr>
                <w:rFonts w:ascii="Times New Roman" w:hAnsi="Times New Roman"/>
                <w:i/>
              </w:rPr>
              <w:t xml:space="preserve">Α. </w:t>
            </w:r>
            <w:proofErr w:type="spellStart"/>
            <w:r>
              <w:rPr>
                <w:rFonts w:ascii="Times New Roman" w:hAnsi="Times New Roman"/>
                <w:i/>
              </w:rPr>
              <w:t>Ματσόπουλος</w:t>
            </w:r>
            <w:proofErr w:type="spellEnd"/>
          </w:p>
        </w:tc>
      </w:tr>
      <w:tr w:rsidR="000E20C1" w14:paraId="19D7016D" w14:textId="77777777" w:rsidTr="000E20C1">
        <w:tc>
          <w:tcPr>
            <w:tcW w:w="1242" w:type="dxa"/>
            <w:hideMark/>
          </w:tcPr>
          <w:p w14:paraId="4E63CF03" w14:textId="77777777" w:rsidR="000E20C1" w:rsidRDefault="000E20C1">
            <w:pPr>
              <w:spacing w:after="0" w:line="240" w:lineRule="auto"/>
              <w:rPr>
                <w:rFonts w:ascii="Times New Roman" w:hAnsi="Times New Roman"/>
                <w:b/>
                <w:i/>
              </w:rPr>
            </w:pPr>
            <w:r>
              <w:rPr>
                <w:rFonts w:ascii="Times New Roman" w:hAnsi="Times New Roman"/>
                <w:b/>
                <w:i/>
              </w:rPr>
              <w:t>ΠΤΕ 118</w:t>
            </w:r>
          </w:p>
        </w:tc>
        <w:tc>
          <w:tcPr>
            <w:tcW w:w="6188" w:type="dxa"/>
            <w:hideMark/>
          </w:tcPr>
          <w:p w14:paraId="66098C06" w14:textId="77777777" w:rsidR="000E20C1" w:rsidRDefault="000E20C1">
            <w:pPr>
              <w:spacing w:after="0" w:line="240" w:lineRule="auto"/>
              <w:rPr>
                <w:rFonts w:ascii="Times New Roman" w:hAnsi="Times New Roman"/>
                <w:i/>
              </w:rPr>
            </w:pPr>
            <w:r>
              <w:rPr>
                <w:rFonts w:ascii="Times New Roman" w:hAnsi="Times New Roman"/>
                <w:i/>
              </w:rPr>
              <w:t>Πτυχιακή εργασία: Ειδική Ψυχοπαιδαγωγική</w:t>
            </w:r>
          </w:p>
        </w:tc>
        <w:tc>
          <w:tcPr>
            <w:tcW w:w="2114" w:type="dxa"/>
            <w:hideMark/>
          </w:tcPr>
          <w:p w14:paraId="174DAC48" w14:textId="77777777" w:rsidR="000E20C1" w:rsidRDefault="000E20C1">
            <w:pPr>
              <w:spacing w:after="0" w:line="240" w:lineRule="auto"/>
              <w:jc w:val="both"/>
              <w:rPr>
                <w:rFonts w:ascii="Times New Roman" w:hAnsi="Times New Roman"/>
                <w:i/>
              </w:rPr>
            </w:pPr>
            <w:r>
              <w:rPr>
                <w:rFonts w:ascii="Times New Roman" w:hAnsi="Times New Roman"/>
                <w:i/>
              </w:rPr>
              <w:t>Μ. Κυπριωτάκη</w:t>
            </w:r>
          </w:p>
        </w:tc>
      </w:tr>
      <w:tr w:rsidR="000E20C1" w14:paraId="1DDDC855" w14:textId="77777777" w:rsidTr="000E20C1">
        <w:tc>
          <w:tcPr>
            <w:tcW w:w="1242" w:type="dxa"/>
            <w:hideMark/>
          </w:tcPr>
          <w:p w14:paraId="685E8012" w14:textId="77777777" w:rsidR="000E20C1" w:rsidRDefault="000E20C1">
            <w:pPr>
              <w:spacing w:after="0" w:line="240" w:lineRule="auto"/>
              <w:rPr>
                <w:rFonts w:ascii="Times New Roman" w:hAnsi="Times New Roman"/>
                <w:b/>
                <w:i/>
              </w:rPr>
            </w:pPr>
            <w:r>
              <w:rPr>
                <w:rFonts w:ascii="Times New Roman" w:hAnsi="Times New Roman"/>
                <w:b/>
                <w:i/>
              </w:rPr>
              <w:t>ΠΤΕ 119</w:t>
            </w:r>
          </w:p>
        </w:tc>
        <w:tc>
          <w:tcPr>
            <w:tcW w:w="6188" w:type="dxa"/>
            <w:hideMark/>
          </w:tcPr>
          <w:p w14:paraId="0C642BB4" w14:textId="77777777" w:rsidR="000E20C1" w:rsidRDefault="000E20C1">
            <w:pPr>
              <w:spacing w:after="0" w:line="240" w:lineRule="auto"/>
              <w:rPr>
                <w:rFonts w:ascii="Times New Roman" w:hAnsi="Times New Roman"/>
                <w:i/>
              </w:rPr>
            </w:pPr>
            <w:r>
              <w:rPr>
                <w:rFonts w:ascii="Times New Roman" w:hAnsi="Times New Roman"/>
                <w:i/>
              </w:rPr>
              <w:t>Πτυχιακή εργασία: Αναπτυξιακή Ψυχολογία βρεφών και νηπίων</w:t>
            </w:r>
          </w:p>
        </w:tc>
        <w:tc>
          <w:tcPr>
            <w:tcW w:w="2114" w:type="dxa"/>
            <w:hideMark/>
          </w:tcPr>
          <w:p w14:paraId="79ED40D9" w14:textId="77777777" w:rsidR="000E20C1" w:rsidRDefault="000E20C1">
            <w:pPr>
              <w:spacing w:after="0" w:line="240" w:lineRule="auto"/>
              <w:jc w:val="both"/>
              <w:rPr>
                <w:rFonts w:ascii="Times New Roman" w:hAnsi="Times New Roman"/>
                <w:i/>
              </w:rPr>
            </w:pPr>
            <w:r>
              <w:rPr>
                <w:rFonts w:ascii="Times New Roman" w:hAnsi="Times New Roman"/>
                <w:i/>
              </w:rPr>
              <w:t xml:space="preserve">Μ. </w:t>
            </w:r>
            <w:proofErr w:type="spellStart"/>
            <w:r>
              <w:rPr>
                <w:rFonts w:ascii="Times New Roman" w:hAnsi="Times New Roman"/>
                <w:i/>
              </w:rPr>
              <w:t>Μαρκοδημητράκη</w:t>
            </w:r>
            <w:proofErr w:type="spellEnd"/>
          </w:p>
        </w:tc>
      </w:tr>
      <w:tr w:rsidR="000E20C1" w14:paraId="613A1E7B" w14:textId="77777777" w:rsidTr="000E20C1">
        <w:tc>
          <w:tcPr>
            <w:tcW w:w="1242" w:type="dxa"/>
            <w:hideMark/>
          </w:tcPr>
          <w:p w14:paraId="605B3653" w14:textId="77777777" w:rsidR="000E20C1" w:rsidRDefault="000E20C1">
            <w:pPr>
              <w:spacing w:after="0" w:line="240" w:lineRule="auto"/>
              <w:rPr>
                <w:rFonts w:ascii="Times New Roman" w:hAnsi="Times New Roman"/>
                <w:b/>
                <w:i/>
              </w:rPr>
            </w:pPr>
            <w:r>
              <w:rPr>
                <w:rFonts w:ascii="Times New Roman" w:hAnsi="Times New Roman"/>
                <w:b/>
                <w:i/>
              </w:rPr>
              <w:t>ΠΤΕ 121</w:t>
            </w:r>
          </w:p>
        </w:tc>
        <w:tc>
          <w:tcPr>
            <w:tcW w:w="6188" w:type="dxa"/>
            <w:hideMark/>
          </w:tcPr>
          <w:p w14:paraId="263FF901" w14:textId="77777777" w:rsidR="000E20C1" w:rsidRDefault="000E20C1">
            <w:pPr>
              <w:spacing w:after="0" w:line="240" w:lineRule="auto"/>
              <w:rPr>
                <w:rFonts w:ascii="Times New Roman" w:hAnsi="Times New Roman"/>
                <w:i/>
              </w:rPr>
            </w:pPr>
            <w:r>
              <w:rPr>
                <w:rFonts w:ascii="Times New Roman" w:hAnsi="Times New Roman"/>
                <w:i/>
              </w:rPr>
              <w:t>Πτυχιακή εργασία: Συγκριτική Προσχολική Παιδαγωγική</w:t>
            </w:r>
          </w:p>
        </w:tc>
        <w:tc>
          <w:tcPr>
            <w:tcW w:w="2114" w:type="dxa"/>
            <w:hideMark/>
          </w:tcPr>
          <w:p w14:paraId="7F404F96" w14:textId="77777777" w:rsidR="000E20C1" w:rsidRDefault="000E20C1">
            <w:pPr>
              <w:spacing w:after="0" w:line="240" w:lineRule="auto"/>
              <w:jc w:val="both"/>
              <w:rPr>
                <w:rFonts w:ascii="Times New Roman" w:hAnsi="Times New Roman"/>
                <w:i/>
              </w:rPr>
            </w:pPr>
            <w:r>
              <w:rPr>
                <w:rFonts w:ascii="Times New Roman" w:hAnsi="Times New Roman"/>
                <w:i/>
              </w:rPr>
              <w:t xml:space="preserve">Ε. </w:t>
            </w:r>
            <w:proofErr w:type="spellStart"/>
            <w:r>
              <w:rPr>
                <w:rFonts w:ascii="Times New Roman" w:hAnsi="Times New Roman"/>
                <w:i/>
              </w:rPr>
              <w:t>Συνώδη</w:t>
            </w:r>
            <w:proofErr w:type="spellEnd"/>
          </w:p>
        </w:tc>
      </w:tr>
      <w:tr w:rsidR="000E20C1" w14:paraId="71ABECC9" w14:textId="77777777" w:rsidTr="000E20C1">
        <w:trPr>
          <w:trHeight w:val="476"/>
        </w:trPr>
        <w:tc>
          <w:tcPr>
            <w:tcW w:w="1242" w:type="dxa"/>
            <w:hideMark/>
          </w:tcPr>
          <w:p w14:paraId="0DB05198" w14:textId="77777777" w:rsidR="000E20C1" w:rsidRDefault="000E20C1">
            <w:pPr>
              <w:spacing w:after="0" w:line="240" w:lineRule="auto"/>
              <w:rPr>
                <w:rFonts w:ascii="Times New Roman" w:hAnsi="Times New Roman"/>
                <w:b/>
                <w:i/>
              </w:rPr>
            </w:pPr>
            <w:r>
              <w:rPr>
                <w:rFonts w:ascii="Times New Roman" w:hAnsi="Times New Roman"/>
                <w:b/>
                <w:i/>
              </w:rPr>
              <w:t>ΠΤΕ 122</w:t>
            </w:r>
          </w:p>
        </w:tc>
        <w:tc>
          <w:tcPr>
            <w:tcW w:w="6188" w:type="dxa"/>
            <w:hideMark/>
          </w:tcPr>
          <w:p w14:paraId="4036DFD4" w14:textId="77777777" w:rsidR="000E20C1" w:rsidRDefault="000E20C1">
            <w:pPr>
              <w:spacing w:after="0" w:line="240" w:lineRule="auto"/>
              <w:rPr>
                <w:rFonts w:ascii="Times New Roman" w:hAnsi="Times New Roman"/>
                <w:i/>
              </w:rPr>
            </w:pPr>
            <w:r>
              <w:rPr>
                <w:rFonts w:ascii="Times New Roman" w:hAnsi="Times New Roman"/>
                <w:i/>
              </w:rPr>
              <w:t>Πτυχιακή εργασία: Ψυχοκινητική Αγωγή: Θέματα εκπαίδευσης μέσω κίνησης</w:t>
            </w:r>
            <w:r>
              <w:rPr>
                <w:rFonts w:ascii="Times New Roman" w:hAnsi="Times New Roman"/>
                <w:i/>
              </w:rPr>
              <w:tab/>
            </w:r>
          </w:p>
        </w:tc>
        <w:tc>
          <w:tcPr>
            <w:tcW w:w="2114" w:type="dxa"/>
          </w:tcPr>
          <w:p w14:paraId="143596EB" w14:textId="77777777" w:rsidR="000E20C1" w:rsidRDefault="000E20C1">
            <w:pPr>
              <w:spacing w:after="0" w:line="240" w:lineRule="auto"/>
              <w:jc w:val="both"/>
              <w:rPr>
                <w:rFonts w:ascii="Times New Roman" w:hAnsi="Times New Roman"/>
                <w:i/>
              </w:rPr>
            </w:pPr>
          </w:p>
          <w:p w14:paraId="66EB731C" w14:textId="77777777" w:rsidR="000E20C1" w:rsidRDefault="000E20C1">
            <w:pPr>
              <w:spacing w:after="0" w:line="240" w:lineRule="auto"/>
              <w:jc w:val="both"/>
              <w:rPr>
                <w:rFonts w:ascii="Times New Roman" w:hAnsi="Times New Roman"/>
                <w:i/>
              </w:rPr>
            </w:pPr>
            <w:r>
              <w:rPr>
                <w:rFonts w:ascii="Times New Roman" w:hAnsi="Times New Roman"/>
                <w:i/>
              </w:rPr>
              <w:t xml:space="preserve">Κ. </w:t>
            </w:r>
            <w:proofErr w:type="spellStart"/>
            <w:r>
              <w:rPr>
                <w:rFonts w:ascii="Times New Roman" w:hAnsi="Times New Roman"/>
                <w:i/>
              </w:rPr>
              <w:t>Τρούλη</w:t>
            </w:r>
            <w:proofErr w:type="spellEnd"/>
          </w:p>
        </w:tc>
      </w:tr>
      <w:tr w:rsidR="000E20C1" w14:paraId="7E12E3BB" w14:textId="77777777" w:rsidTr="000E20C1">
        <w:trPr>
          <w:trHeight w:val="476"/>
        </w:trPr>
        <w:tc>
          <w:tcPr>
            <w:tcW w:w="1242" w:type="dxa"/>
            <w:hideMark/>
          </w:tcPr>
          <w:p w14:paraId="6BA7BF45" w14:textId="77777777" w:rsidR="000E20C1" w:rsidRDefault="000E20C1">
            <w:pPr>
              <w:spacing w:after="0" w:line="240" w:lineRule="auto"/>
              <w:rPr>
                <w:rFonts w:ascii="Times New Roman" w:hAnsi="Times New Roman"/>
                <w:b/>
                <w:i/>
              </w:rPr>
            </w:pPr>
            <w:r>
              <w:rPr>
                <w:rFonts w:ascii="Times New Roman" w:hAnsi="Times New Roman"/>
                <w:b/>
                <w:i/>
              </w:rPr>
              <w:t>ΠΤΕ 124</w:t>
            </w:r>
          </w:p>
        </w:tc>
        <w:tc>
          <w:tcPr>
            <w:tcW w:w="6188" w:type="dxa"/>
            <w:hideMark/>
          </w:tcPr>
          <w:p w14:paraId="1D61BBC5" w14:textId="77777777" w:rsidR="000E20C1" w:rsidRDefault="000E20C1">
            <w:pPr>
              <w:spacing w:after="0" w:line="240" w:lineRule="auto"/>
              <w:rPr>
                <w:rFonts w:ascii="Times New Roman" w:hAnsi="Times New Roman"/>
                <w:i/>
              </w:rPr>
            </w:pPr>
            <w:r>
              <w:rPr>
                <w:rFonts w:ascii="Times New Roman" w:hAnsi="Times New Roman"/>
                <w:i/>
              </w:rPr>
              <w:t>Πτυχιακή εργασία: Μοντέλα Διαπολιτισμικής και Δίγλωσσης                         Εκπαίδευσης</w:t>
            </w:r>
          </w:p>
        </w:tc>
        <w:tc>
          <w:tcPr>
            <w:tcW w:w="2114" w:type="dxa"/>
            <w:hideMark/>
          </w:tcPr>
          <w:p w14:paraId="496D383A" w14:textId="77777777" w:rsidR="000E20C1" w:rsidRDefault="000E20C1">
            <w:pPr>
              <w:spacing w:after="0" w:line="240" w:lineRule="auto"/>
              <w:jc w:val="both"/>
              <w:rPr>
                <w:rFonts w:ascii="Times New Roman" w:hAnsi="Times New Roman"/>
                <w:i/>
              </w:rPr>
            </w:pPr>
            <w:r>
              <w:rPr>
                <w:rFonts w:ascii="Times New Roman" w:hAnsi="Times New Roman"/>
                <w:i/>
              </w:rPr>
              <w:t>Δ. Κοντογιάννη</w:t>
            </w:r>
          </w:p>
        </w:tc>
      </w:tr>
      <w:tr w:rsidR="000E20C1" w14:paraId="07DAF8E0" w14:textId="77777777" w:rsidTr="000E20C1">
        <w:trPr>
          <w:trHeight w:val="476"/>
        </w:trPr>
        <w:tc>
          <w:tcPr>
            <w:tcW w:w="1242" w:type="dxa"/>
            <w:hideMark/>
          </w:tcPr>
          <w:p w14:paraId="35B774E5" w14:textId="77777777" w:rsidR="000E20C1" w:rsidRDefault="000E20C1">
            <w:pPr>
              <w:spacing w:after="0" w:line="240" w:lineRule="auto"/>
              <w:rPr>
                <w:rFonts w:ascii="Times New Roman" w:hAnsi="Times New Roman"/>
                <w:b/>
                <w:i/>
              </w:rPr>
            </w:pPr>
            <w:r>
              <w:rPr>
                <w:rFonts w:ascii="Times New Roman" w:hAnsi="Times New Roman"/>
                <w:b/>
                <w:i/>
              </w:rPr>
              <w:t>ΠΤΕ 125</w:t>
            </w:r>
          </w:p>
        </w:tc>
        <w:tc>
          <w:tcPr>
            <w:tcW w:w="6188" w:type="dxa"/>
            <w:hideMark/>
          </w:tcPr>
          <w:p w14:paraId="5A0C47B0" w14:textId="77777777" w:rsidR="000E20C1" w:rsidRDefault="000E20C1">
            <w:pPr>
              <w:spacing w:after="0" w:line="240" w:lineRule="auto"/>
              <w:rPr>
                <w:rFonts w:ascii="Times New Roman" w:hAnsi="Times New Roman"/>
                <w:i/>
              </w:rPr>
            </w:pPr>
            <w:r>
              <w:rPr>
                <w:rFonts w:ascii="Times New Roman" w:hAnsi="Times New Roman"/>
                <w:i/>
              </w:rPr>
              <w:t>Πτυχιακή εργασία: Θέματα Προσχολικής Παιδαγωγικής</w:t>
            </w:r>
          </w:p>
        </w:tc>
        <w:tc>
          <w:tcPr>
            <w:tcW w:w="2114" w:type="dxa"/>
            <w:hideMark/>
          </w:tcPr>
          <w:p w14:paraId="24270441" w14:textId="77777777" w:rsidR="000E20C1" w:rsidRDefault="000E20C1">
            <w:pPr>
              <w:spacing w:after="0" w:line="240" w:lineRule="auto"/>
              <w:jc w:val="both"/>
              <w:rPr>
                <w:rFonts w:ascii="Times New Roman" w:hAnsi="Times New Roman"/>
                <w:i/>
              </w:rPr>
            </w:pPr>
            <w:r>
              <w:rPr>
                <w:rFonts w:ascii="Times New Roman" w:hAnsi="Times New Roman"/>
                <w:i/>
              </w:rPr>
              <w:t xml:space="preserve">Μ. </w:t>
            </w:r>
            <w:proofErr w:type="spellStart"/>
            <w:r>
              <w:rPr>
                <w:rFonts w:ascii="Times New Roman" w:hAnsi="Times New Roman"/>
                <w:i/>
              </w:rPr>
              <w:t>Αμπαρτζάκη</w:t>
            </w:r>
            <w:proofErr w:type="spellEnd"/>
          </w:p>
        </w:tc>
      </w:tr>
      <w:tr w:rsidR="000E20C1" w14:paraId="079C587E" w14:textId="77777777" w:rsidTr="000E20C1">
        <w:trPr>
          <w:trHeight w:val="476"/>
        </w:trPr>
        <w:tc>
          <w:tcPr>
            <w:tcW w:w="1242" w:type="dxa"/>
            <w:hideMark/>
          </w:tcPr>
          <w:p w14:paraId="768A52E2" w14:textId="77777777" w:rsidR="000E20C1" w:rsidRDefault="000E20C1">
            <w:pPr>
              <w:spacing w:after="0" w:line="240" w:lineRule="auto"/>
              <w:rPr>
                <w:rFonts w:ascii="Times New Roman" w:hAnsi="Times New Roman"/>
                <w:b/>
                <w:i/>
              </w:rPr>
            </w:pPr>
            <w:r>
              <w:rPr>
                <w:rFonts w:ascii="Times New Roman" w:hAnsi="Times New Roman"/>
                <w:b/>
                <w:i/>
              </w:rPr>
              <w:t>ΠΤΕ 127</w:t>
            </w:r>
          </w:p>
        </w:tc>
        <w:tc>
          <w:tcPr>
            <w:tcW w:w="6188" w:type="dxa"/>
            <w:hideMark/>
          </w:tcPr>
          <w:p w14:paraId="339A9A12" w14:textId="77777777" w:rsidR="000E20C1" w:rsidRDefault="000E20C1">
            <w:pPr>
              <w:spacing w:after="0" w:line="240" w:lineRule="auto"/>
              <w:rPr>
                <w:rFonts w:ascii="Times New Roman" w:hAnsi="Times New Roman"/>
                <w:i/>
              </w:rPr>
            </w:pPr>
            <w:r>
              <w:rPr>
                <w:rFonts w:ascii="Times New Roman" w:hAnsi="Times New Roman"/>
                <w:i/>
              </w:rPr>
              <w:t>Πτυχιακή εργασία: Αισθητική Αγωγή</w:t>
            </w:r>
          </w:p>
          <w:p w14:paraId="4D1562A7" w14:textId="77777777" w:rsidR="000E20C1" w:rsidRDefault="000E20C1">
            <w:pPr>
              <w:spacing w:after="0" w:line="240" w:lineRule="auto"/>
              <w:rPr>
                <w:rFonts w:ascii="Times New Roman" w:hAnsi="Times New Roman"/>
                <w:i/>
              </w:rPr>
            </w:pPr>
            <w:r>
              <w:rPr>
                <w:rFonts w:ascii="Times New Roman" w:hAnsi="Times New Roman"/>
                <w:i/>
              </w:rPr>
              <w:tab/>
            </w:r>
          </w:p>
        </w:tc>
        <w:tc>
          <w:tcPr>
            <w:tcW w:w="2114" w:type="dxa"/>
            <w:hideMark/>
          </w:tcPr>
          <w:p w14:paraId="487690C3" w14:textId="77777777" w:rsidR="000E20C1" w:rsidRDefault="000E20C1">
            <w:pPr>
              <w:spacing w:after="0" w:line="240" w:lineRule="auto"/>
              <w:jc w:val="both"/>
              <w:rPr>
                <w:rFonts w:ascii="Times New Roman" w:hAnsi="Times New Roman"/>
                <w:i/>
              </w:rPr>
            </w:pPr>
            <w:r>
              <w:rPr>
                <w:rFonts w:ascii="Times New Roman" w:hAnsi="Times New Roman"/>
                <w:i/>
              </w:rPr>
              <w:t>Μ. Σωτηροπούλου</w:t>
            </w:r>
          </w:p>
        </w:tc>
      </w:tr>
      <w:tr w:rsidR="000E20C1" w14:paraId="3A027692" w14:textId="77777777" w:rsidTr="000E20C1">
        <w:trPr>
          <w:trHeight w:val="476"/>
        </w:trPr>
        <w:tc>
          <w:tcPr>
            <w:tcW w:w="1242" w:type="dxa"/>
            <w:hideMark/>
          </w:tcPr>
          <w:p w14:paraId="13FB9079" w14:textId="77777777" w:rsidR="000E20C1" w:rsidRDefault="000E20C1">
            <w:pPr>
              <w:spacing w:after="0" w:line="240" w:lineRule="auto"/>
              <w:rPr>
                <w:rFonts w:ascii="Times New Roman" w:hAnsi="Times New Roman"/>
                <w:b/>
                <w:i/>
              </w:rPr>
            </w:pPr>
            <w:r>
              <w:rPr>
                <w:rFonts w:ascii="Times New Roman" w:hAnsi="Times New Roman"/>
                <w:b/>
                <w:i/>
              </w:rPr>
              <w:t>ΠΤΕ 128</w:t>
            </w:r>
          </w:p>
        </w:tc>
        <w:tc>
          <w:tcPr>
            <w:tcW w:w="6188" w:type="dxa"/>
            <w:hideMark/>
          </w:tcPr>
          <w:p w14:paraId="34E23C5D" w14:textId="77777777" w:rsidR="000E20C1" w:rsidRDefault="000E20C1">
            <w:pPr>
              <w:spacing w:after="0" w:line="240" w:lineRule="auto"/>
              <w:rPr>
                <w:rFonts w:ascii="Times New Roman" w:hAnsi="Times New Roman"/>
                <w:i/>
              </w:rPr>
            </w:pPr>
            <w:r>
              <w:rPr>
                <w:rFonts w:ascii="Times New Roman" w:hAnsi="Times New Roman"/>
                <w:i/>
              </w:rPr>
              <w:t xml:space="preserve">Πτυχιακή εργασία: Διδακτική Μεθοδολογία και έρευνα               </w:t>
            </w:r>
          </w:p>
        </w:tc>
        <w:tc>
          <w:tcPr>
            <w:tcW w:w="2114" w:type="dxa"/>
            <w:hideMark/>
          </w:tcPr>
          <w:p w14:paraId="66327D6C" w14:textId="77777777" w:rsidR="000E20C1" w:rsidRDefault="000E20C1">
            <w:pPr>
              <w:spacing w:after="0" w:line="240" w:lineRule="auto"/>
              <w:jc w:val="both"/>
              <w:rPr>
                <w:rFonts w:ascii="Times New Roman" w:hAnsi="Times New Roman"/>
                <w:i/>
              </w:rPr>
            </w:pPr>
            <w:r>
              <w:rPr>
                <w:rFonts w:ascii="Times New Roman" w:hAnsi="Times New Roman"/>
                <w:i/>
              </w:rPr>
              <w:t xml:space="preserve">Ε. </w:t>
            </w:r>
            <w:proofErr w:type="spellStart"/>
            <w:r>
              <w:rPr>
                <w:rFonts w:ascii="Times New Roman" w:hAnsi="Times New Roman"/>
                <w:i/>
              </w:rPr>
              <w:t>Βρετουδάκη</w:t>
            </w:r>
            <w:proofErr w:type="spellEnd"/>
          </w:p>
        </w:tc>
      </w:tr>
      <w:tr w:rsidR="000E20C1" w14:paraId="19CB8F5A" w14:textId="77777777" w:rsidTr="000E20C1">
        <w:trPr>
          <w:trHeight w:val="476"/>
        </w:trPr>
        <w:tc>
          <w:tcPr>
            <w:tcW w:w="1242" w:type="dxa"/>
            <w:hideMark/>
          </w:tcPr>
          <w:p w14:paraId="0B8B8CD1" w14:textId="77777777" w:rsidR="000E20C1" w:rsidRDefault="000E20C1">
            <w:pPr>
              <w:spacing w:after="0" w:line="240" w:lineRule="auto"/>
              <w:rPr>
                <w:rFonts w:ascii="Times New Roman" w:hAnsi="Times New Roman"/>
                <w:b/>
                <w:i/>
              </w:rPr>
            </w:pPr>
            <w:r>
              <w:rPr>
                <w:rFonts w:ascii="Times New Roman" w:hAnsi="Times New Roman"/>
                <w:b/>
                <w:i/>
              </w:rPr>
              <w:t>ΠΤΕ 136</w:t>
            </w:r>
          </w:p>
        </w:tc>
        <w:tc>
          <w:tcPr>
            <w:tcW w:w="6188" w:type="dxa"/>
            <w:hideMark/>
          </w:tcPr>
          <w:p w14:paraId="03A5F63C" w14:textId="77777777" w:rsidR="000E20C1" w:rsidRDefault="000E20C1">
            <w:pPr>
              <w:spacing w:after="0" w:line="240" w:lineRule="auto"/>
              <w:rPr>
                <w:rFonts w:ascii="Times New Roman" w:hAnsi="Times New Roman"/>
                <w:i/>
              </w:rPr>
            </w:pPr>
            <w:r>
              <w:rPr>
                <w:rFonts w:ascii="Times New Roman" w:hAnsi="Times New Roman"/>
                <w:i/>
              </w:rPr>
              <w:t>Πτυχιακή εργασία: Ιστορία της Παιδείας και της Εκπαίδευσης</w:t>
            </w:r>
          </w:p>
        </w:tc>
        <w:tc>
          <w:tcPr>
            <w:tcW w:w="2114" w:type="dxa"/>
            <w:hideMark/>
          </w:tcPr>
          <w:p w14:paraId="10E41A24" w14:textId="77777777" w:rsidR="000E20C1" w:rsidRDefault="000E20C1">
            <w:pPr>
              <w:spacing w:after="0" w:line="240" w:lineRule="auto"/>
              <w:jc w:val="both"/>
              <w:rPr>
                <w:rFonts w:ascii="Times New Roman" w:hAnsi="Times New Roman"/>
                <w:i/>
              </w:rPr>
            </w:pPr>
            <w:r>
              <w:rPr>
                <w:rFonts w:ascii="Times New Roman" w:hAnsi="Times New Roman"/>
                <w:i/>
              </w:rPr>
              <w:t xml:space="preserve">Σ. </w:t>
            </w:r>
            <w:proofErr w:type="spellStart"/>
            <w:r>
              <w:rPr>
                <w:rFonts w:ascii="Times New Roman" w:hAnsi="Times New Roman"/>
                <w:i/>
              </w:rPr>
              <w:t>Χατζηστεφανίδου</w:t>
            </w:r>
            <w:proofErr w:type="spellEnd"/>
          </w:p>
        </w:tc>
      </w:tr>
      <w:tr w:rsidR="000E20C1" w14:paraId="0CA03C7B" w14:textId="77777777" w:rsidTr="000E20C1">
        <w:trPr>
          <w:trHeight w:val="476"/>
        </w:trPr>
        <w:tc>
          <w:tcPr>
            <w:tcW w:w="1242" w:type="dxa"/>
            <w:hideMark/>
          </w:tcPr>
          <w:p w14:paraId="314732FB" w14:textId="77777777" w:rsidR="000E20C1" w:rsidRDefault="000E20C1">
            <w:pPr>
              <w:spacing w:after="0" w:line="240" w:lineRule="auto"/>
              <w:rPr>
                <w:rFonts w:ascii="Times New Roman" w:hAnsi="Times New Roman"/>
                <w:b/>
                <w:i/>
              </w:rPr>
            </w:pPr>
            <w:r>
              <w:rPr>
                <w:rFonts w:ascii="Times New Roman" w:hAnsi="Times New Roman"/>
                <w:b/>
                <w:i/>
              </w:rPr>
              <w:t>ΠΤΕ 137</w:t>
            </w:r>
          </w:p>
        </w:tc>
        <w:tc>
          <w:tcPr>
            <w:tcW w:w="6188" w:type="dxa"/>
            <w:hideMark/>
          </w:tcPr>
          <w:p w14:paraId="137BA55F" w14:textId="77777777" w:rsidR="000E20C1" w:rsidRDefault="000E20C1">
            <w:pPr>
              <w:spacing w:after="0" w:line="240" w:lineRule="auto"/>
              <w:rPr>
                <w:rFonts w:ascii="Times New Roman" w:hAnsi="Times New Roman"/>
                <w:i/>
              </w:rPr>
            </w:pPr>
            <w:r>
              <w:rPr>
                <w:rFonts w:ascii="Times New Roman" w:hAnsi="Times New Roman"/>
                <w:i/>
              </w:rPr>
              <w:t xml:space="preserve">Πτυχιακή εργασία: Τεχνολογίες της πληροφορίας και των επικοινωνιών στην Εκπαίδευση </w:t>
            </w:r>
          </w:p>
        </w:tc>
        <w:tc>
          <w:tcPr>
            <w:tcW w:w="2114" w:type="dxa"/>
          </w:tcPr>
          <w:p w14:paraId="0983ED5B" w14:textId="77777777" w:rsidR="000E20C1" w:rsidRDefault="000E20C1">
            <w:pPr>
              <w:spacing w:after="0" w:line="240" w:lineRule="auto"/>
              <w:jc w:val="both"/>
              <w:rPr>
                <w:rFonts w:ascii="Times New Roman" w:hAnsi="Times New Roman"/>
                <w:i/>
              </w:rPr>
            </w:pPr>
            <w:r>
              <w:rPr>
                <w:rFonts w:ascii="Times New Roman" w:hAnsi="Times New Roman"/>
                <w:i/>
              </w:rPr>
              <w:t xml:space="preserve">Ν. </w:t>
            </w:r>
            <w:proofErr w:type="spellStart"/>
            <w:r>
              <w:rPr>
                <w:rFonts w:ascii="Times New Roman" w:hAnsi="Times New Roman"/>
                <w:i/>
              </w:rPr>
              <w:t>Ζαράνης</w:t>
            </w:r>
            <w:proofErr w:type="spellEnd"/>
          </w:p>
          <w:p w14:paraId="2535663F" w14:textId="77777777" w:rsidR="000E20C1" w:rsidRDefault="000E20C1">
            <w:pPr>
              <w:spacing w:after="0" w:line="240" w:lineRule="auto"/>
              <w:jc w:val="both"/>
              <w:rPr>
                <w:rFonts w:ascii="Times New Roman" w:hAnsi="Times New Roman"/>
                <w:i/>
              </w:rPr>
            </w:pPr>
          </w:p>
        </w:tc>
      </w:tr>
      <w:tr w:rsidR="000E20C1" w14:paraId="38CA2979" w14:textId="77777777" w:rsidTr="000E20C1">
        <w:trPr>
          <w:trHeight w:val="476"/>
        </w:trPr>
        <w:tc>
          <w:tcPr>
            <w:tcW w:w="1242" w:type="dxa"/>
          </w:tcPr>
          <w:p w14:paraId="7A3CF9FF" w14:textId="77777777" w:rsidR="000E20C1" w:rsidRDefault="000E20C1">
            <w:pPr>
              <w:spacing w:after="0" w:line="240" w:lineRule="auto"/>
              <w:rPr>
                <w:rFonts w:ascii="Times New Roman" w:hAnsi="Times New Roman"/>
                <w:b/>
                <w:i/>
              </w:rPr>
            </w:pPr>
            <w:r>
              <w:rPr>
                <w:rFonts w:ascii="Times New Roman" w:hAnsi="Times New Roman"/>
                <w:b/>
                <w:i/>
              </w:rPr>
              <w:t>ΠΤΕ 138</w:t>
            </w:r>
          </w:p>
          <w:p w14:paraId="104F9823" w14:textId="77777777" w:rsidR="000E20C1" w:rsidRDefault="000E20C1">
            <w:pPr>
              <w:spacing w:after="0" w:line="240" w:lineRule="auto"/>
              <w:rPr>
                <w:rFonts w:ascii="Times New Roman" w:hAnsi="Times New Roman"/>
                <w:b/>
                <w:i/>
              </w:rPr>
            </w:pPr>
          </w:p>
        </w:tc>
        <w:tc>
          <w:tcPr>
            <w:tcW w:w="6188" w:type="dxa"/>
            <w:hideMark/>
          </w:tcPr>
          <w:p w14:paraId="588C2ACA" w14:textId="77777777" w:rsidR="000E20C1" w:rsidRDefault="000E20C1">
            <w:pPr>
              <w:spacing w:after="0" w:line="240" w:lineRule="auto"/>
              <w:rPr>
                <w:rFonts w:ascii="Times New Roman" w:hAnsi="Times New Roman"/>
                <w:i/>
              </w:rPr>
            </w:pPr>
            <w:r>
              <w:rPr>
                <w:rFonts w:ascii="Times New Roman" w:hAnsi="Times New Roman"/>
                <w:i/>
              </w:rPr>
              <w:t xml:space="preserve">Πτυχιακή εργασία: Παιδαγωγική και </w:t>
            </w:r>
            <w:proofErr w:type="spellStart"/>
            <w:r>
              <w:rPr>
                <w:rFonts w:ascii="Times New Roman" w:hAnsi="Times New Roman"/>
                <w:i/>
              </w:rPr>
              <w:t>Γραμματισμός</w:t>
            </w:r>
            <w:proofErr w:type="spellEnd"/>
            <w:r>
              <w:rPr>
                <w:rFonts w:ascii="Times New Roman" w:hAnsi="Times New Roman"/>
                <w:i/>
              </w:rPr>
              <w:t xml:space="preserve"> στην πρώιμη παιδική ηλικία                                                                                                                                                                                                                                            </w:t>
            </w:r>
          </w:p>
        </w:tc>
        <w:tc>
          <w:tcPr>
            <w:tcW w:w="2114" w:type="dxa"/>
            <w:hideMark/>
          </w:tcPr>
          <w:p w14:paraId="14526A71" w14:textId="77777777" w:rsidR="000E20C1" w:rsidRDefault="000E20C1">
            <w:pPr>
              <w:spacing w:after="0" w:line="240" w:lineRule="auto"/>
              <w:jc w:val="both"/>
              <w:rPr>
                <w:rFonts w:ascii="Times New Roman" w:hAnsi="Times New Roman"/>
                <w:i/>
              </w:rPr>
            </w:pPr>
            <w:r>
              <w:rPr>
                <w:rFonts w:ascii="Times New Roman" w:hAnsi="Times New Roman"/>
                <w:i/>
              </w:rPr>
              <w:t xml:space="preserve">Ι. </w:t>
            </w:r>
            <w:proofErr w:type="spellStart"/>
            <w:r>
              <w:rPr>
                <w:rFonts w:ascii="Times New Roman" w:hAnsi="Times New Roman"/>
                <w:i/>
              </w:rPr>
              <w:t>Γρηγοράκης</w:t>
            </w:r>
            <w:proofErr w:type="spellEnd"/>
          </w:p>
        </w:tc>
      </w:tr>
      <w:tr w:rsidR="000E20C1" w14:paraId="03E5F86C" w14:textId="77777777" w:rsidTr="000E20C1">
        <w:trPr>
          <w:trHeight w:val="476"/>
        </w:trPr>
        <w:tc>
          <w:tcPr>
            <w:tcW w:w="1242" w:type="dxa"/>
            <w:hideMark/>
          </w:tcPr>
          <w:p w14:paraId="3EA5D82E" w14:textId="77777777" w:rsidR="000E20C1" w:rsidRDefault="000E20C1">
            <w:pPr>
              <w:spacing w:after="0" w:line="240" w:lineRule="auto"/>
              <w:rPr>
                <w:rFonts w:ascii="Times New Roman" w:hAnsi="Times New Roman"/>
                <w:b/>
                <w:i/>
              </w:rPr>
            </w:pPr>
            <w:r>
              <w:rPr>
                <w:rFonts w:ascii="Times New Roman" w:hAnsi="Times New Roman"/>
                <w:b/>
                <w:i/>
              </w:rPr>
              <w:t>ΠΤΕ 139</w:t>
            </w:r>
          </w:p>
        </w:tc>
        <w:tc>
          <w:tcPr>
            <w:tcW w:w="6188" w:type="dxa"/>
            <w:hideMark/>
          </w:tcPr>
          <w:p w14:paraId="7B6332A6" w14:textId="77777777" w:rsidR="000E20C1" w:rsidRDefault="000E20C1">
            <w:pPr>
              <w:spacing w:after="0" w:line="240" w:lineRule="auto"/>
              <w:rPr>
                <w:rFonts w:ascii="Times New Roman" w:hAnsi="Times New Roman"/>
                <w:i/>
              </w:rPr>
            </w:pPr>
            <w:r>
              <w:rPr>
                <w:rFonts w:ascii="Times New Roman" w:hAnsi="Times New Roman"/>
                <w:i/>
              </w:rPr>
              <w:t>Πτυχιακή εργασία: Μουσειακή Αγωγή</w:t>
            </w:r>
          </w:p>
        </w:tc>
        <w:tc>
          <w:tcPr>
            <w:tcW w:w="2114" w:type="dxa"/>
            <w:hideMark/>
          </w:tcPr>
          <w:p w14:paraId="279B179F" w14:textId="77777777" w:rsidR="000E20C1" w:rsidRDefault="000E20C1">
            <w:pPr>
              <w:spacing w:after="0" w:line="240" w:lineRule="auto"/>
              <w:jc w:val="both"/>
              <w:rPr>
                <w:rFonts w:ascii="Times New Roman" w:hAnsi="Times New Roman"/>
                <w:i/>
              </w:rPr>
            </w:pPr>
            <w:r>
              <w:rPr>
                <w:rFonts w:ascii="Times New Roman" w:hAnsi="Times New Roman"/>
                <w:i/>
              </w:rPr>
              <w:t xml:space="preserve">Σ. </w:t>
            </w:r>
            <w:proofErr w:type="spellStart"/>
            <w:r>
              <w:rPr>
                <w:rFonts w:ascii="Times New Roman" w:hAnsi="Times New Roman"/>
                <w:i/>
              </w:rPr>
              <w:t>Τρούλη</w:t>
            </w:r>
            <w:proofErr w:type="spellEnd"/>
          </w:p>
        </w:tc>
      </w:tr>
      <w:tr w:rsidR="000E20C1" w14:paraId="4AC6DDEC" w14:textId="77777777" w:rsidTr="000E20C1">
        <w:trPr>
          <w:trHeight w:val="476"/>
        </w:trPr>
        <w:tc>
          <w:tcPr>
            <w:tcW w:w="1242" w:type="dxa"/>
            <w:hideMark/>
          </w:tcPr>
          <w:p w14:paraId="2877E98E" w14:textId="77777777" w:rsidR="000E20C1" w:rsidRDefault="000E20C1">
            <w:pPr>
              <w:spacing w:after="0" w:line="240" w:lineRule="auto"/>
              <w:rPr>
                <w:rFonts w:ascii="Times New Roman" w:hAnsi="Times New Roman"/>
                <w:b/>
                <w:i/>
              </w:rPr>
            </w:pPr>
            <w:r>
              <w:rPr>
                <w:rFonts w:ascii="Times New Roman" w:hAnsi="Times New Roman"/>
                <w:b/>
                <w:i/>
              </w:rPr>
              <w:t>ΠΤΕ 140</w:t>
            </w:r>
          </w:p>
        </w:tc>
        <w:tc>
          <w:tcPr>
            <w:tcW w:w="6188" w:type="dxa"/>
          </w:tcPr>
          <w:p w14:paraId="1B47A768" w14:textId="77777777" w:rsidR="000E20C1" w:rsidRDefault="000E20C1">
            <w:pPr>
              <w:spacing w:after="0" w:line="240" w:lineRule="auto"/>
              <w:rPr>
                <w:rFonts w:ascii="Times New Roman" w:hAnsi="Times New Roman"/>
                <w:i/>
              </w:rPr>
            </w:pPr>
            <w:r>
              <w:rPr>
                <w:rFonts w:ascii="Times New Roman" w:hAnsi="Times New Roman"/>
                <w:i/>
              </w:rPr>
              <w:t>Πτυχιακή εργασία: Προσχολική Παιδαγωγική</w:t>
            </w:r>
          </w:p>
          <w:p w14:paraId="26EE0AD0" w14:textId="77777777" w:rsidR="000E20C1" w:rsidRDefault="000E20C1">
            <w:pPr>
              <w:spacing w:after="0" w:line="240" w:lineRule="auto"/>
              <w:rPr>
                <w:rFonts w:ascii="Times New Roman" w:hAnsi="Times New Roman"/>
                <w:i/>
              </w:rPr>
            </w:pPr>
          </w:p>
        </w:tc>
        <w:tc>
          <w:tcPr>
            <w:tcW w:w="2114" w:type="dxa"/>
          </w:tcPr>
          <w:p w14:paraId="152192B9" w14:textId="77777777" w:rsidR="000E20C1" w:rsidRDefault="000E20C1">
            <w:pPr>
              <w:spacing w:after="0" w:line="240" w:lineRule="auto"/>
              <w:jc w:val="both"/>
              <w:rPr>
                <w:rFonts w:ascii="Times New Roman" w:hAnsi="Times New Roman"/>
                <w:i/>
              </w:rPr>
            </w:pPr>
            <w:proofErr w:type="spellStart"/>
            <w:r>
              <w:rPr>
                <w:rFonts w:ascii="Times New Roman" w:hAnsi="Times New Roman"/>
                <w:i/>
              </w:rPr>
              <w:t>Α.Πέκης</w:t>
            </w:r>
            <w:proofErr w:type="spellEnd"/>
          </w:p>
          <w:p w14:paraId="44068FC9" w14:textId="77777777" w:rsidR="000E20C1" w:rsidRDefault="000E20C1">
            <w:pPr>
              <w:spacing w:after="0" w:line="240" w:lineRule="auto"/>
              <w:jc w:val="both"/>
              <w:rPr>
                <w:rFonts w:ascii="Times New Roman" w:hAnsi="Times New Roman"/>
                <w:i/>
              </w:rPr>
            </w:pPr>
          </w:p>
        </w:tc>
      </w:tr>
      <w:tr w:rsidR="000E20C1" w14:paraId="3DF54314" w14:textId="77777777" w:rsidTr="000E20C1">
        <w:trPr>
          <w:trHeight w:val="476"/>
        </w:trPr>
        <w:tc>
          <w:tcPr>
            <w:tcW w:w="1242" w:type="dxa"/>
            <w:hideMark/>
          </w:tcPr>
          <w:p w14:paraId="4A3C80A6" w14:textId="77777777" w:rsidR="000E20C1" w:rsidRDefault="000E20C1">
            <w:pPr>
              <w:spacing w:after="0" w:line="240" w:lineRule="auto"/>
              <w:rPr>
                <w:rFonts w:ascii="Times New Roman" w:hAnsi="Times New Roman"/>
                <w:b/>
                <w:i/>
              </w:rPr>
            </w:pPr>
            <w:r>
              <w:rPr>
                <w:rFonts w:ascii="Times New Roman" w:hAnsi="Times New Roman"/>
                <w:b/>
                <w:i/>
              </w:rPr>
              <w:t>ΠΤΕ 141</w:t>
            </w:r>
          </w:p>
        </w:tc>
        <w:tc>
          <w:tcPr>
            <w:tcW w:w="6188" w:type="dxa"/>
          </w:tcPr>
          <w:p w14:paraId="0E2038F3" w14:textId="77777777" w:rsidR="000E20C1" w:rsidRDefault="000E20C1">
            <w:pPr>
              <w:spacing w:after="0" w:line="240" w:lineRule="auto"/>
              <w:rPr>
                <w:rFonts w:ascii="Times New Roman" w:hAnsi="Times New Roman"/>
                <w:i/>
              </w:rPr>
            </w:pPr>
            <w:r>
              <w:rPr>
                <w:rFonts w:ascii="Times New Roman" w:hAnsi="Times New Roman"/>
                <w:i/>
              </w:rPr>
              <w:t xml:space="preserve">Πτυχιακή εργασία: Παιδαγωγική-Ψυχολογικές Προσεγγίσεις στην Εκπαίδευση              </w:t>
            </w:r>
          </w:p>
          <w:p w14:paraId="05357130" w14:textId="77777777" w:rsidR="000E20C1" w:rsidRDefault="000E20C1">
            <w:pPr>
              <w:spacing w:after="0" w:line="240" w:lineRule="auto"/>
              <w:rPr>
                <w:rFonts w:ascii="Times New Roman" w:hAnsi="Times New Roman"/>
                <w:i/>
              </w:rPr>
            </w:pPr>
          </w:p>
        </w:tc>
        <w:tc>
          <w:tcPr>
            <w:tcW w:w="2114" w:type="dxa"/>
            <w:hideMark/>
          </w:tcPr>
          <w:p w14:paraId="6E43E6AC" w14:textId="77777777" w:rsidR="000E20C1" w:rsidRDefault="000E20C1">
            <w:pPr>
              <w:spacing w:after="0" w:line="240" w:lineRule="auto"/>
              <w:jc w:val="both"/>
              <w:rPr>
                <w:rFonts w:ascii="Times New Roman" w:hAnsi="Times New Roman"/>
                <w:i/>
              </w:rPr>
            </w:pPr>
            <w:r>
              <w:rPr>
                <w:rFonts w:ascii="Times New Roman" w:hAnsi="Times New Roman"/>
                <w:i/>
              </w:rPr>
              <w:t xml:space="preserve">Ε. </w:t>
            </w:r>
            <w:proofErr w:type="spellStart"/>
            <w:r>
              <w:rPr>
                <w:rFonts w:ascii="Times New Roman" w:hAnsi="Times New Roman"/>
                <w:i/>
              </w:rPr>
              <w:t>Βιταλάκη</w:t>
            </w:r>
            <w:proofErr w:type="spellEnd"/>
          </w:p>
        </w:tc>
      </w:tr>
      <w:tr w:rsidR="000E20C1" w14:paraId="3F415307" w14:textId="77777777" w:rsidTr="000E20C1">
        <w:trPr>
          <w:trHeight w:val="476"/>
        </w:trPr>
        <w:tc>
          <w:tcPr>
            <w:tcW w:w="1242" w:type="dxa"/>
            <w:hideMark/>
          </w:tcPr>
          <w:p w14:paraId="051B3401" w14:textId="77777777" w:rsidR="000E20C1" w:rsidRDefault="000E20C1">
            <w:pPr>
              <w:spacing w:after="0" w:line="240" w:lineRule="auto"/>
              <w:rPr>
                <w:rFonts w:ascii="Times New Roman" w:hAnsi="Times New Roman"/>
                <w:b/>
                <w:i/>
              </w:rPr>
            </w:pPr>
            <w:r>
              <w:rPr>
                <w:rFonts w:ascii="Times New Roman" w:hAnsi="Times New Roman"/>
                <w:b/>
                <w:i/>
              </w:rPr>
              <w:t>ΠΤΕ 143</w:t>
            </w:r>
          </w:p>
        </w:tc>
        <w:tc>
          <w:tcPr>
            <w:tcW w:w="6188" w:type="dxa"/>
            <w:hideMark/>
          </w:tcPr>
          <w:p w14:paraId="7FA6C6C0" w14:textId="77777777" w:rsidR="000E20C1" w:rsidRDefault="000E20C1">
            <w:pPr>
              <w:autoSpaceDE w:val="0"/>
              <w:autoSpaceDN w:val="0"/>
              <w:adjustRightInd w:val="0"/>
              <w:spacing w:after="0" w:line="240" w:lineRule="auto"/>
              <w:rPr>
                <w:rFonts w:ascii="Times New Roman" w:hAnsi="Times New Roman"/>
                <w:i/>
              </w:rPr>
            </w:pPr>
            <w:r>
              <w:rPr>
                <w:rFonts w:ascii="Times New Roman" w:hAnsi="Times New Roman"/>
                <w:i/>
              </w:rPr>
              <w:t>Πτυχιακή εργασία: Διδακτική Αξιοποίηση των Τεχνολογιών της</w:t>
            </w:r>
          </w:p>
          <w:p w14:paraId="3C23C363" w14:textId="77777777" w:rsidR="000E20C1" w:rsidRDefault="000E20C1">
            <w:pPr>
              <w:autoSpaceDE w:val="0"/>
              <w:autoSpaceDN w:val="0"/>
              <w:adjustRightInd w:val="0"/>
              <w:spacing w:after="0" w:line="240" w:lineRule="auto"/>
              <w:rPr>
                <w:rFonts w:ascii="Times New Roman" w:hAnsi="Times New Roman"/>
                <w:i/>
              </w:rPr>
            </w:pPr>
            <w:r>
              <w:rPr>
                <w:rFonts w:ascii="Times New Roman" w:hAnsi="Times New Roman"/>
                <w:i/>
              </w:rPr>
              <w:t>Πληροφορίας και των Επικοινωνιών (Τ.Π.Ε.) στην Προσχολική</w:t>
            </w:r>
          </w:p>
          <w:p w14:paraId="430B8EBF" w14:textId="77777777" w:rsidR="000E20C1" w:rsidRDefault="000E20C1">
            <w:pPr>
              <w:spacing w:after="0" w:line="240" w:lineRule="auto"/>
              <w:rPr>
                <w:rFonts w:ascii="Times New Roman" w:hAnsi="Times New Roman"/>
                <w:i/>
              </w:rPr>
            </w:pPr>
            <w:r>
              <w:rPr>
                <w:rFonts w:ascii="Times New Roman" w:hAnsi="Times New Roman"/>
                <w:i/>
              </w:rPr>
              <w:t>Εκπαίδευση</w:t>
            </w:r>
          </w:p>
        </w:tc>
        <w:tc>
          <w:tcPr>
            <w:tcW w:w="2114" w:type="dxa"/>
            <w:hideMark/>
          </w:tcPr>
          <w:p w14:paraId="2D7010CD" w14:textId="77777777" w:rsidR="000E20C1" w:rsidRDefault="000E20C1">
            <w:pPr>
              <w:spacing w:after="0" w:line="240" w:lineRule="auto"/>
              <w:rPr>
                <w:rFonts w:ascii="Times New Roman" w:hAnsi="Times New Roman"/>
                <w:i/>
              </w:rPr>
            </w:pPr>
            <w:proofErr w:type="spellStart"/>
            <w:r>
              <w:rPr>
                <w:rFonts w:ascii="Times New Roman" w:hAnsi="Times New Roman"/>
                <w:i/>
              </w:rPr>
              <w:t>Στ</w:t>
            </w:r>
            <w:proofErr w:type="spellEnd"/>
            <w:r>
              <w:rPr>
                <w:rFonts w:ascii="Times New Roman" w:hAnsi="Times New Roman"/>
                <w:i/>
              </w:rPr>
              <w:t>. Παπαδάκης</w:t>
            </w:r>
          </w:p>
        </w:tc>
      </w:tr>
    </w:tbl>
    <w:p w14:paraId="481B031E" w14:textId="77777777" w:rsidR="000E20C1" w:rsidRDefault="000E20C1" w:rsidP="000E20C1">
      <w:pPr>
        <w:spacing w:after="0"/>
        <w:rPr>
          <w:rFonts w:ascii="Times New Roman" w:hAnsi="Times New Roman"/>
          <w:i/>
          <w:color w:val="FF0000"/>
          <w:sz w:val="24"/>
          <w:szCs w:val="24"/>
        </w:rPr>
      </w:pPr>
      <w:r>
        <w:rPr>
          <w:rFonts w:ascii="Times New Roman" w:hAnsi="Times New Roman"/>
          <w:i/>
          <w:color w:val="FF0000"/>
          <w:sz w:val="24"/>
          <w:szCs w:val="24"/>
        </w:rPr>
        <w:tab/>
      </w:r>
      <w:r>
        <w:rPr>
          <w:rFonts w:ascii="Times New Roman" w:hAnsi="Times New Roman"/>
          <w:i/>
          <w:color w:val="FF0000"/>
          <w:sz w:val="24"/>
          <w:szCs w:val="24"/>
        </w:rPr>
        <w:tab/>
      </w:r>
      <w:r>
        <w:rPr>
          <w:rFonts w:ascii="Times New Roman" w:hAnsi="Times New Roman"/>
          <w:i/>
          <w:color w:val="FF0000"/>
          <w:sz w:val="24"/>
          <w:szCs w:val="24"/>
        </w:rPr>
        <w:tab/>
      </w:r>
      <w:r>
        <w:rPr>
          <w:rFonts w:ascii="Times New Roman" w:hAnsi="Times New Roman"/>
          <w:i/>
          <w:color w:val="FF0000"/>
          <w:sz w:val="24"/>
          <w:szCs w:val="24"/>
        </w:rPr>
        <w:tab/>
      </w:r>
      <w:r>
        <w:rPr>
          <w:rFonts w:ascii="Times New Roman" w:hAnsi="Times New Roman"/>
          <w:i/>
          <w:color w:val="FF0000"/>
          <w:sz w:val="24"/>
          <w:szCs w:val="24"/>
        </w:rPr>
        <w:tab/>
      </w:r>
      <w:r>
        <w:rPr>
          <w:rFonts w:ascii="Times New Roman" w:hAnsi="Times New Roman"/>
          <w:i/>
          <w:color w:val="FF0000"/>
          <w:sz w:val="24"/>
          <w:szCs w:val="24"/>
        </w:rPr>
        <w:tab/>
      </w:r>
    </w:p>
    <w:p w14:paraId="4F536BFE" w14:textId="77777777" w:rsidR="000E20C1" w:rsidRDefault="000E20C1" w:rsidP="000E20C1">
      <w:pPr>
        <w:jc w:val="center"/>
        <w:rPr>
          <w:rFonts w:ascii="Times New Roman" w:hAnsi="Times New Roman"/>
          <w:b/>
          <w:sz w:val="28"/>
          <w:szCs w:val="28"/>
        </w:rPr>
      </w:pPr>
      <w:r>
        <w:rPr>
          <w:rFonts w:ascii="Times New Roman" w:hAnsi="Times New Roman"/>
          <w:b/>
          <w:sz w:val="28"/>
          <w:szCs w:val="28"/>
        </w:rPr>
        <w:br w:type="column"/>
      </w:r>
      <w:r>
        <w:rPr>
          <w:rFonts w:ascii="Times New Roman" w:hAnsi="Times New Roman"/>
          <w:b/>
          <w:sz w:val="28"/>
          <w:szCs w:val="28"/>
        </w:rPr>
        <w:lastRenderedPageBreak/>
        <w:t>ΠΡΟΓΡΑΜΜΑ ΜΕΤΑΠΤΥΧΙΑΚΩΝ ΣΠΟΥΔΩΝ</w:t>
      </w:r>
    </w:p>
    <w:p w14:paraId="4E62BDCC" w14:textId="77777777" w:rsidR="000E20C1" w:rsidRDefault="000E20C1" w:rsidP="000E20C1">
      <w:pPr>
        <w:spacing w:after="0" w:line="240" w:lineRule="auto"/>
        <w:jc w:val="center"/>
        <w:rPr>
          <w:rFonts w:ascii="Times New Roman" w:hAnsi="Times New Roman"/>
          <w:sz w:val="24"/>
          <w:szCs w:val="24"/>
        </w:rPr>
      </w:pPr>
      <w:r>
        <w:rPr>
          <w:rFonts w:ascii="Times New Roman" w:hAnsi="Times New Roman"/>
          <w:sz w:val="24"/>
          <w:szCs w:val="24"/>
        </w:rPr>
        <w:t xml:space="preserve">ΠΜΣ «Επιστήμες της Αγωγής: Θεωρία και Εφαρμογές», </w:t>
      </w:r>
    </w:p>
    <w:p w14:paraId="3D1822BC" w14:textId="77777777" w:rsidR="000E20C1" w:rsidRDefault="000E20C1" w:rsidP="000E20C1">
      <w:pPr>
        <w:spacing w:after="0" w:line="240" w:lineRule="auto"/>
        <w:jc w:val="center"/>
        <w:rPr>
          <w:rFonts w:ascii="Times New Roman" w:hAnsi="Times New Roman"/>
          <w:sz w:val="24"/>
          <w:szCs w:val="24"/>
        </w:rPr>
      </w:pPr>
      <w:proofErr w:type="spellStart"/>
      <w:r>
        <w:rPr>
          <w:rFonts w:ascii="Times New Roman" w:hAnsi="Times New Roman"/>
          <w:sz w:val="24"/>
          <w:szCs w:val="24"/>
        </w:rPr>
        <w:t>ακαδ</w:t>
      </w:r>
      <w:proofErr w:type="spellEnd"/>
      <w:r>
        <w:rPr>
          <w:rFonts w:ascii="Times New Roman" w:hAnsi="Times New Roman"/>
          <w:sz w:val="24"/>
          <w:szCs w:val="24"/>
        </w:rPr>
        <w:t>. Έτος 2025-2026</w:t>
      </w:r>
    </w:p>
    <w:p w14:paraId="61F96827" w14:textId="77777777" w:rsidR="000E20C1" w:rsidRDefault="00000000" w:rsidP="000E20C1">
      <w:pPr>
        <w:spacing w:after="0"/>
        <w:jc w:val="center"/>
        <w:rPr>
          <w:rFonts w:ascii="Times New Roman" w:hAnsi="Times New Roman"/>
          <w:sz w:val="24"/>
          <w:szCs w:val="24"/>
        </w:rPr>
      </w:pPr>
      <w:r>
        <w:rPr>
          <w:rFonts w:ascii="Times New Roman" w:hAnsi="Times New Roman"/>
          <w:sz w:val="24"/>
          <w:szCs w:val="24"/>
        </w:rPr>
        <w:pict w14:anchorId="766FBA54">
          <v:rect id="_x0000_i1025" style="width:415.3pt;height:1.5pt" o:hralign="center" o:hrstd="t" o:hr="t" fillcolor="#a0a0a0" stroked="f"/>
        </w:pict>
      </w:r>
    </w:p>
    <w:p w14:paraId="381D828D" w14:textId="77777777" w:rsidR="000E20C1" w:rsidRDefault="000E20C1" w:rsidP="000E20C1">
      <w:pPr>
        <w:spacing w:after="0" w:line="240" w:lineRule="auto"/>
        <w:jc w:val="center"/>
        <w:rPr>
          <w:rFonts w:ascii="Times New Roman" w:hAnsi="Times New Roman"/>
          <w:sz w:val="24"/>
          <w:szCs w:val="24"/>
        </w:rPr>
      </w:pPr>
      <w:r>
        <w:rPr>
          <w:rFonts w:ascii="Times New Roman" w:hAnsi="Times New Roman"/>
          <w:sz w:val="24"/>
          <w:szCs w:val="24"/>
        </w:rPr>
        <w:t xml:space="preserve">Προσφερόμενα μαθήματα ειδίκευσης «Θεωρία &amp; πράξη στην προσχολική Εκπαίδευση», </w:t>
      </w:r>
    </w:p>
    <w:p w14:paraId="5F2621A7" w14:textId="77777777" w:rsidR="000E20C1" w:rsidRDefault="000E20C1" w:rsidP="000E20C1">
      <w:pPr>
        <w:spacing w:after="0" w:line="240" w:lineRule="auto"/>
        <w:jc w:val="center"/>
        <w:rPr>
          <w:rFonts w:ascii="Times New Roman" w:hAnsi="Times New Roman"/>
          <w:sz w:val="24"/>
          <w:szCs w:val="24"/>
        </w:rPr>
      </w:pPr>
    </w:p>
    <w:p w14:paraId="54E5F9FB" w14:textId="77777777" w:rsidR="000E20C1" w:rsidRDefault="000E20C1" w:rsidP="000E20C1">
      <w:pP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Β΄ έτος – Χειμερινό εξάμηνο: </w:t>
      </w:r>
    </w:p>
    <w:p w14:paraId="15B3E4C2" w14:textId="77777777" w:rsidR="000E20C1" w:rsidRDefault="000E20C1" w:rsidP="000E20C1">
      <w:pPr>
        <w:pStyle w:val="Web"/>
        <w:spacing w:before="0" w:beforeAutospacing="0" w:after="0" w:afterAutospacing="0"/>
        <w:rPr>
          <w:sz w:val="22"/>
          <w:szCs w:val="22"/>
        </w:rPr>
      </w:pPr>
      <w:r>
        <w:rPr>
          <w:sz w:val="22"/>
          <w:szCs w:val="22"/>
        </w:rPr>
        <w:t xml:space="preserve">ΘΠΕ 209: Σύγχρονα θέματα προσχολικής παιδαγωγικής                  Μ. </w:t>
      </w:r>
      <w:proofErr w:type="spellStart"/>
      <w:r>
        <w:rPr>
          <w:sz w:val="22"/>
          <w:szCs w:val="22"/>
        </w:rPr>
        <w:t>Αμπαρτζάκη</w:t>
      </w:r>
      <w:proofErr w:type="spellEnd"/>
      <w:r>
        <w:rPr>
          <w:sz w:val="22"/>
          <w:szCs w:val="22"/>
        </w:rPr>
        <w:t xml:space="preserve"> </w:t>
      </w:r>
      <w:r>
        <w:rPr>
          <w:i/>
          <w:sz w:val="22"/>
          <w:szCs w:val="22"/>
        </w:rPr>
        <w:t>(ΥΠΕ)</w:t>
      </w:r>
    </w:p>
    <w:p w14:paraId="315BA066" w14:textId="77777777" w:rsidR="000E20C1" w:rsidRDefault="000E20C1" w:rsidP="000E20C1">
      <w:pPr>
        <w:spacing w:after="0" w:line="240" w:lineRule="auto"/>
        <w:jc w:val="both"/>
        <w:rPr>
          <w:rFonts w:ascii="Times New Roman" w:hAnsi="Times New Roman"/>
          <w:i/>
          <w:sz w:val="24"/>
          <w:szCs w:val="24"/>
        </w:rPr>
      </w:pPr>
      <w:r>
        <w:rPr>
          <w:rFonts w:ascii="Times New Roman" w:hAnsi="Times New Roman"/>
          <w:sz w:val="24"/>
          <w:szCs w:val="24"/>
        </w:rPr>
        <w:t xml:space="preserve">ΘΠΕ 400: Παιδική λογοτεχνία στην προσχολική εκπαίδευση    Μ </w:t>
      </w:r>
      <w:proofErr w:type="spellStart"/>
      <w:r>
        <w:rPr>
          <w:rFonts w:ascii="Times New Roman" w:hAnsi="Times New Roman"/>
          <w:sz w:val="24"/>
          <w:szCs w:val="24"/>
        </w:rPr>
        <w:t>Καραϊσκου</w:t>
      </w:r>
      <w:proofErr w:type="spellEnd"/>
      <w:r>
        <w:rPr>
          <w:rFonts w:ascii="Times New Roman" w:hAnsi="Times New Roman"/>
          <w:sz w:val="24"/>
          <w:szCs w:val="24"/>
        </w:rPr>
        <w:t xml:space="preserve"> </w:t>
      </w:r>
      <w:r>
        <w:rPr>
          <w:rFonts w:ascii="Times New Roman" w:hAnsi="Times New Roman"/>
          <w:i/>
          <w:sz w:val="24"/>
          <w:szCs w:val="24"/>
        </w:rPr>
        <w:t>(</w:t>
      </w:r>
      <w:r>
        <w:rPr>
          <w:rFonts w:ascii="Times New Roman" w:hAnsi="Times New Roman"/>
          <w:i/>
        </w:rPr>
        <w:t>ΥΠΕ)</w:t>
      </w:r>
    </w:p>
    <w:p w14:paraId="23252C31" w14:textId="77777777" w:rsidR="000E20C1" w:rsidRDefault="000E20C1" w:rsidP="000E20C1">
      <w:pPr>
        <w:spacing w:after="0" w:line="240" w:lineRule="auto"/>
        <w:jc w:val="both"/>
        <w:rPr>
          <w:rFonts w:ascii="Times New Roman" w:hAnsi="Times New Roman"/>
          <w:sz w:val="24"/>
          <w:szCs w:val="24"/>
        </w:rPr>
      </w:pPr>
      <w:r>
        <w:rPr>
          <w:rFonts w:ascii="Times New Roman" w:hAnsi="Times New Roman"/>
          <w:sz w:val="24"/>
          <w:szCs w:val="24"/>
        </w:rPr>
        <w:t>-------------------------------------------------------------------------------------------------------</w:t>
      </w:r>
    </w:p>
    <w:p w14:paraId="641D240C" w14:textId="77777777" w:rsidR="000E20C1" w:rsidRDefault="000E20C1" w:rsidP="000E20C1">
      <w:pPr>
        <w:spacing w:after="0" w:line="240" w:lineRule="auto"/>
        <w:rPr>
          <w:rFonts w:ascii="Times New Roman" w:hAnsi="Times New Roman"/>
          <w:color w:val="FF0000"/>
          <w:sz w:val="24"/>
          <w:szCs w:val="24"/>
        </w:rPr>
      </w:pPr>
    </w:p>
    <w:p w14:paraId="4CFCCECE" w14:textId="77777777" w:rsidR="000E20C1" w:rsidRDefault="000E20C1" w:rsidP="000E20C1">
      <w:pPr>
        <w:spacing w:after="0" w:line="240" w:lineRule="auto"/>
        <w:jc w:val="center"/>
        <w:rPr>
          <w:rFonts w:ascii="Times New Roman" w:hAnsi="Times New Roman"/>
          <w:sz w:val="24"/>
          <w:szCs w:val="24"/>
        </w:rPr>
      </w:pPr>
      <w:r>
        <w:rPr>
          <w:rFonts w:ascii="Times New Roman" w:hAnsi="Times New Roman"/>
          <w:sz w:val="24"/>
          <w:szCs w:val="24"/>
        </w:rPr>
        <w:t xml:space="preserve">Προσφερόμενα μαθήματα ειδίκευσης «Ανθρωπιστικές Επιστήμες στην Εκπαίδευση», </w:t>
      </w:r>
    </w:p>
    <w:p w14:paraId="199684A3" w14:textId="77777777" w:rsidR="000E20C1" w:rsidRDefault="000E20C1" w:rsidP="000E20C1">
      <w:pPr>
        <w:spacing w:after="0" w:line="240" w:lineRule="auto"/>
        <w:jc w:val="center"/>
        <w:rPr>
          <w:rFonts w:ascii="Times New Roman" w:hAnsi="Times New Roman"/>
          <w:sz w:val="24"/>
          <w:szCs w:val="24"/>
        </w:rPr>
      </w:pPr>
      <w:proofErr w:type="spellStart"/>
      <w:r>
        <w:rPr>
          <w:rFonts w:ascii="Times New Roman" w:hAnsi="Times New Roman"/>
          <w:sz w:val="24"/>
          <w:szCs w:val="24"/>
        </w:rPr>
        <w:t>ακαδ</w:t>
      </w:r>
      <w:proofErr w:type="spellEnd"/>
      <w:r>
        <w:rPr>
          <w:rFonts w:ascii="Times New Roman" w:hAnsi="Times New Roman"/>
          <w:sz w:val="24"/>
          <w:szCs w:val="24"/>
        </w:rPr>
        <w:t>. Έτος 2025-2026</w:t>
      </w:r>
    </w:p>
    <w:p w14:paraId="3E6B25D9" w14:textId="77777777" w:rsidR="000E20C1" w:rsidRDefault="000E20C1" w:rsidP="000E20C1">
      <w:pPr>
        <w:spacing w:after="0" w:line="240" w:lineRule="auto"/>
        <w:jc w:val="center"/>
        <w:rPr>
          <w:rFonts w:ascii="Times New Roman" w:hAnsi="Times New Roman"/>
          <w:sz w:val="24"/>
          <w:szCs w:val="24"/>
          <w:u w:val="single"/>
        </w:rPr>
      </w:pPr>
    </w:p>
    <w:p w14:paraId="2F97DE5C" w14:textId="77777777" w:rsidR="000E20C1" w:rsidRDefault="000E20C1" w:rsidP="000E20C1">
      <w:pPr>
        <w:spacing w:after="0" w:line="240" w:lineRule="auto"/>
        <w:rPr>
          <w:rFonts w:ascii="Times New Roman" w:hAnsi="Times New Roman"/>
          <w:b/>
          <w:i/>
          <w:sz w:val="24"/>
          <w:szCs w:val="24"/>
        </w:rPr>
      </w:pPr>
      <w:r>
        <w:rPr>
          <w:rFonts w:ascii="Times New Roman" w:hAnsi="Times New Roman"/>
          <w:b/>
          <w:i/>
          <w:sz w:val="24"/>
          <w:szCs w:val="24"/>
        </w:rPr>
        <w:t>Α  έτος -Χειμερινό εξάμηνο:</w:t>
      </w:r>
    </w:p>
    <w:p w14:paraId="703A31CE" w14:textId="77777777" w:rsidR="000E20C1" w:rsidRDefault="000E20C1" w:rsidP="000E20C1">
      <w:pPr>
        <w:spacing w:after="0" w:line="240" w:lineRule="auto"/>
        <w:rPr>
          <w:rFonts w:ascii="Times New Roman" w:hAnsi="Times New Roman"/>
          <w:i/>
        </w:rPr>
      </w:pPr>
      <w:r>
        <w:rPr>
          <w:rFonts w:ascii="Times New Roman" w:hAnsi="Times New Roman"/>
          <w:sz w:val="24"/>
          <w:szCs w:val="24"/>
        </w:rPr>
        <w:t xml:space="preserve">ΜΑΠ 100 Σύγχρονες τάσεις παιδαγωγικής                  Μ. </w:t>
      </w:r>
      <w:proofErr w:type="spellStart"/>
      <w:r>
        <w:rPr>
          <w:rFonts w:ascii="Times New Roman" w:hAnsi="Times New Roman"/>
          <w:sz w:val="24"/>
          <w:szCs w:val="24"/>
        </w:rPr>
        <w:t>Αμπαρτζάκη</w:t>
      </w:r>
      <w:proofErr w:type="spellEnd"/>
      <w:r>
        <w:rPr>
          <w:rFonts w:ascii="Times New Roman" w:hAnsi="Times New Roman"/>
          <w:sz w:val="24"/>
          <w:szCs w:val="24"/>
        </w:rPr>
        <w:t xml:space="preserve"> </w:t>
      </w:r>
      <w:r>
        <w:rPr>
          <w:rFonts w:ascii="Times New Roman" w:hAnsi="Times New Roman"/>
        </w:rPr>
        <w:t>(</w:t>
      </w:r>
      <w:r>
        <w:rPr>
          <w:rFonts w:ascii="Times New Roman" w:hAnsi="Times New Roman"/>
          <w:i/>
        </w:rPr>
        <w:t>ΥΚΟ)</w:t>
      </w:r>
    </w:p>
    <w:p w14:paraId="0395A97F" w14:textId="3ACE5ABF" w:rsidR="000E20C1" w:rsidRDefault="000E20C1" w:rsidP="000E20C1">
      <w:pPr>
        <w:spacing w:after="0" w:line="240" w:lineRule="auto"/>
        <w:rPr>
          <w:rFonts w:ascii="Times New Roman" w:hAnsi="Times New Roman"/>
          <w:i/>
          <w:color w:val="FF0000"/>
          <w:sz w:val="24"/>
          <w:szCs w:val="24"/>
        </w:rPr>
      </w:pPr>
      <w:r>
        <w:rPr>
          <w:rFonts w:ascii="Times New Roman" w:hAnsi="Times New Roman"/>
        </w:rPr>
        <w:t xml:space="preserve">ΜΑΛ 100 Θέματα Παιδικής Λογοτεχνίας                              Μ </w:t>
      </w:r>
      <w:r w:rsidR="00544387">
        <w:rPr>
          <w:rFonts w:ascii="Times New Roman" w:hAnsi="Times New Roman"/>
        </w:rPr>
        <w:t>Καραΐσκου</w:t>
      </w:r>
      <w:r>
        <w:rPr>
          <w:rFonts w:ascii="Times New Roman" w:hAnsi="Times New Roman"/>
        </w:rPr>
        <w:t xml:space="preserve"> </w:t>
      </w:r>
      <w:r>
        <w:rPr>
          <w:rFonts w:ascii="Times New Roman" w:hAnsi="Times New Roman"/>
          <w:i/>
        </w:rPr>
        <w:t>(ΥΠΕ)</w:t>
      </w:r>
    </w:p>
    <w:p w14:paraId="1F9411C7" w14:textId="77777777" w:rsidR="000E20C1" w:rsidRDefault="000E20C1" w:rsidP="000E20C1">
      <w:pPr>
        <w:spacing w:after="0" w:line="240" w:lineRule="auto"/>
        <w:rPr>
          <w:rFonts w:ascii="Times New Roman" w:hAnsi="Times New Roman"/>
          <w:color w:val="FF0000"/>
          <w:sz w:val="24"/>
          <w:szCs w:val="24"/>
        </w:rPr>
      </w:pPr>
    </w:p>
    <w:p w14:paraId="0DFE1B4E" w14:textId="6FB1882F" w:rsidR="000E20C1" w:rsidRDefault="000E20C1" w:rsidP="001B64D5">
      <w:pPr>
        <w:spacing w:after="0" w:line="240" w:lineRule="auto"/>
        <w:rPr>
          <w:rFonts w:ascii="Times New Roman" w:hAnsi="Times New Roman"/>
          <w:b/>
          <w:sz w:val="28"/>
          <w:szCs w:val="28"/>
        </w:rPr>
      </w:pPr>
      <w:r>
        <w:rPr>
          <w:rFonts w:ascii="Times New Roman" w:eastAsia="Times New Roman" w:hAnsi="Times New Roman"/>
          <w:b/>
          <w:i/>
          <w:bdr w:val="single" w:sz="4" w:space="0" w:color="auto" w:frame="1"/>
        </w:rPr>
        <w:br w:type="column"/>
      </w:r>
    </w:p>
    <w:p w14:paraId="2F60903C" w14:textId="77777777" w:rsidR="00A377D3" w:rsidRDefault="00A377D3"/>
    <w:sectPr w:rsidR="00A377D3" w:rsidSect="002E6CC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95"/>
    <w:rsid w:val="00003EC9"/>
    <w:rsid w:val="0002249B"/>
    <w:rsid w:val="000E20C1"/>
    <w:rsid w:val="00132B80"/>
    <w:rsid w:val="001B64D5"/>
    <w:rsid w:val="00283366"/>
    <w:rsid w:val="002E6CC4"/>
    <w:rsid w:val="003C2CF6"/>
    <w:rsid w:val="00544387"/>
    <w:rsid w:val="005920E1"/>
    <w:rsid w:val="005A3A6D"/>
    <w:rsid w:val="005D3103"/>
    <w:rsid w:val="0076108B"/>
    <w:rsid w:val="00802DA9"/>
    <w:rsid w:val="00816038"/>
    <w:rsid w:val="00891895"/>
    <w:rsid w:val="009334E5"/>
    <w:rsid w:val="00A07D7A"/>
    <w:rsid w:val="00A377D3"/>
    <w:rsid w:val="00A40745"/>
    <w:rsid w:val="00AC31E8"/>
    <w:rsid w:val="00F261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CCC2"/>
  <w15:chartTrackingRefBased/>
  <w15:docId w15:val="{79B69951-C629-42F5-9327-A5B7F1A5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0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E20C1"/>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4710">
      <w:bodyDiv w:val="1"/>
      <w:marLeft w:val="0"/>
      <w:marRight w:val="0"/>
      <w:marTop w:val="0"/>
      <w:marBottom w:val="0"/>
      <w:divBdr>
        <w:top w:val="none" w:sz="0" w:space="0" w:color="auto"/>
        <w:left w:val="none" w:sz="0" w:space="0" w:color="auto"/>
        <w:bottom w:val="none" w:sz="0" w:space="0" w:color="auto"/>
        <w:right w:val="none" w:sz="0" w:space="0" w:color="auto"/>
      </w:divBdr>
      <w:divsChild>
        <w:div w:id="170606540">
          <w:marLeft w:val="0"/>
          <w:marRight w:val="0"/>
          <w:marTop w:val="0"/>
          <w:marBottom w:val="200"/>
          <w:divBdr>
            <w:top w:val="none" w:sz="0" w:space="0" w:color="auto"/>
            <w:left w:val="none" w:sz="0" w:space="0" w:color="auto"/>
            <w:bottom w:val="none" w:sz="0" w:space="0" w:color="auto"/>
            <w:right w:val="none" w:sz="0" w:space="0" w:color="auto"/>
          </w:divBdr>
        </w:div>
      </w:divsChild>
    </w:div>
    <w:div w:id="7867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1985</Words>
  <Characters>10724</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ptpe01</cp:lastModifiedBy>
  <cp:revision>7</cp:revision>
  <dcterms:created xsi:type="dcterms:W3CDTF">2025-09-15T07:38:00Z</dcterms:created>
  <dcterms:modified xsi:type="dcterms:W3CDTF">2025-11-12T11:02:00Z</dcterms:modified>
</cp:coreProperties>
</file>